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32698" w14:textId="77777777" w:rsidR="00147A95" w:rsidRDefault="00147A95" w:rsidP="00147A95">
      <w:pPr>
        <w:pBdr>
          <w:top w:val="single" w:sz="4" w:space="0" w:color="000000"/>
          <w:left w:val="single" w:sz="4" w:space="17" w:color="000000"/>
          <w:bottom w:val="single" w:sz="4" w:space="0" w:color="000000"/>
          <w:right w:val="single" w:sz="4" w:space="8" w:color="000000"/>
        </w:pBdr>
        <w:spacing w:after="96"/>
        <w:ind w:left="10" w:right="132"/>
        <w:jc w:val="center"/>
        <w:rPr>
          <w:rFonts w:ascii="Times New Roman" w:eastAsia="Arial" w:hAnsi="Times New Roman"/>
          <w:b/>
        </w:rPr>
      </w:pPr>
    </w:p>
    <w:p w14:paraId="706C39C8" w14:textId="7E0371EE" w:rsidR="00147A95" w:rsidRPr="00E14D26" w:rsidRDefault="00147A95" w:rsidP="00147A95">
      <w:pPr>
        <w:pBdr>
          <w:top w:val="single" w:sz="4" w:space="0" w:color="000000"/>
          <w:left w:val="single" w:sz="4" w:space="17" w:color="000000"/>
          <w:bottom w:val="single" w:sz="4" w:space="0" w:color="000000"/>
          <w:right w:val="single" w:sz="4" w:space="8" w:color="000000"/>
        </w:pBdr>
        <w:spacing w:after="96"/>
        <w:ind w:left="10" w:right="132"/>
        <w:jc w:val="center"/>
        <w:rPr>
          <w:rFonts w:ascii="Times New Roman" w:eastAsia="Arial" w:hAnsi="Times New Roman"/>
          <w:b/>
        </w:rPr>
      </w:pPr>
      <w:r w:rsidRPr="00E14D26">
        <w:rPr>
          <w:rFonts w:ascii="Times New Roman" w:eastAsia="Arial" w:hAnsi="Times New Roman"/>
          <w:b/>
        </w:rPr>
        <w:t xml:space="preserve">APPEL PUBLIC EN VUE DE LA CONSTITUTION D’UNE RESERVE DE RECRUTEMENT DE TRAVAILLEURS SOCIAUX (H/F/X)  </w:t>
      </w:r>
    </w:p>
    <w:p w14:paraId="02F1A013" w14:textId="77777777" w:rsidR="00147A95" w:rsidRPr="00E14D26" w:rsidRDefault="00147A95" w:rsidP="00147A95">
      <w:pPr>
        <w:pBdr>
          <w:top w:val="single" w:sz="4" w:space="0" w:color="000000"/>
          <w:left w:val="single" w:sz="4" w:space="17" w:color="000000"/>
          <w:bottom w:val="single" w:sz="4" w:space="0" w:color="000000"/>
          <w:right w:val="single" w:sz="4" w:space="8" w:color="000000"/>
        </w:pBdr>
        <w:spacing w:after="96"/>
        <w:ind w:left="10" w:right="132"/>
        <w:jc w:val="center"/>
        <w:rPr>
          <w:rFonts w:ascii="Times New Roman" w:eastAsia="Arial" w:hAnsi="Times New Roman"/>
          <w:b/>
        </w:rPr>
      </w:pPr>
    </w:p>
    <w:p w14:paraId="568C6C03" w14:textId="716E4241" w:rsidR="00147A95" w:rsidRPr="00E14D26" w:rsidRDefault="00147A95" w:rsidP="00147A95">
      <w:pPr>
        <w:spacing w:after="114" w:line="245" w:lineRule="auto"/>
        <w:jc w:val="center"/>
        <w:rPr>
          <w:rFonts w:ascii="Times New Roman" w:eastAsia="Arial" w:hAnsi="Times New Roman"/>
          <w:b/>
        </w:rPr>
      </w:pPr>
      <w:r w:rsidRPr="00E14D26">
        <w:rPr>
          <w:rFonts w:ascii="Times New Roman" w:eastAsia="Arial" w:hAnsi="Times New Roman"/>
          <w:b/>
        </w:rPr>
        <w:br/>
        <w:t>Engagement contractuel</w:t>
      </w:r>
    </w:p>
    <w:p w14:paraId="43310CB7" w14:textId="03C08198" w:rsidR="00147A95" w:rsidRPr="00E14D26" w:rsidRDefault="00147A95" w:rsidP="00147A95">
      <w:pPr>
        <w:spacing w:after="0"/>
        <w:jc w:val="center"/>
        <w:rPr>
          <w:rFonts w:ascii="Times New Roman" w:hAnsi="Times New Roman"/>
        </w:rPr>
      </w:pPr>
      <w:r w:rsidRPr="00E14D26">
        <w:rPr>
          <w:rFonts w:ascii="Times New Roman" w:eastAsia="Arial" w:hAnsi="Times New Roman"/>
          <w:b/>
        </w:rPr>
        <w:t>Personnel spécifique de niveau B</w:t>
      </w:r>
    </w:p>
    <w:p w14:paraId="5CDF0815" w14:textId="77777777" w:rsidR="00147A95" w:rsidRPr="00E14D26" w:rsidRDefault="00147A95" w:rsidP="00147A95">
      <w:pPr>
        <w:spacing w:after="0"/>
        <w:rPr>
          <w:rFonts w:ascii="Times New Roman" w:hAnsi="Times New Roman"/>
        </w:rPr>
      </w:pPr>
    </w:p>
    <w:p w14:paraId="2B741873" w14:textId="5FC80F71" w:rsidR="00072F1D" w:rsidRPr="00072F1D" w:rsidRDefault="00147A95" w:rsidP="00072F1D">
      <w:pPr>
        <w:spacing w:after="0"/>
        <w:rPr>
          <w:rFonts w:ascii="Times New Roman" w:hAnsi="Times New Roman"/>
          <w:lang w:val="fr-FR"/>
        </w:rPr>
      </w:pPr>
      <w:r w:rsidRPr="00072F1D">
        <w:rPr>
          <w:rFonts w:ascii="Times New Roman" w:hAnsi="Times New Roman"/>
        </w:rPr>
        <w:t>Une réserve de recrutement de travailleurs sociaux sera prochainement constituée par le CPAS de Ramillies, dans le cadre de l’attribution</w:t>
      </w:r>
      <w:r w:rsidR="00FC3F1C" w:rsidRPr="00072F1D">
        <w:rPr>
          <w:rFonts w:ascii="Times New Roman" w:hAnsi="Times New Roman"/>
        </w:rPr>
        <w:t xml:space="preserve"> </w:t>
      </w:r>
      <w:r w:rsidRPr="00072F1D">
        <w:rPr>
          <w:rFonts w:ascii="Times New Roman" w:hAnsi="Times New Roman"/>
        </w:rPr>
        <w:t xml:space="preserve">de contrats à durée </w:t>
      </w:r>
      <w:r w:rsidR="00072F1D">
        <w:rPr>
          <w:rFonts w:ascii="Times New Roman" w:hAnsi="Times New Roman"/>
        </w:rPr>
        <w:t xml:space="preserve">déterminée et/ou </w:t>
      </w:r>
      <w:r w:rsidRPr="00072F1D">
        <w:rPr>
          <w:rFonts w:ascii="Times New Roman" w:hAnsi="Times New Roman"/>
        </w:rPr>
        <w:t>indéterminée, à temps partiel et</w:t>
      </w:r>
      <w:r w:rsidR="00072F1D">
        <w:rPr>
          <w:rFonts w:ascii="Times New Roman" w:hAnsi="Times New Roman"/>
        </w:rPr>
        <w:t>/ou</w:t>
      </w:r>
      <w:r w:rsidRPr="00072F1D">
        <w:rPr>
          <w:rFonts w:ascii="Times New Roman" w:hAnsi="Times New Roman"/>
        </w:rPr>
        <w:t xml:space="preserve"> à temps plein.</w:t>
      </w:r>
      <w:r w:rsidR="00FC3F1C" w:rsidRPr="00072F1D">
        <w:rPr>
          <w:rFonts w:ascii="Times New Roman" w:hAnsi="Times New Roman"/>
        </w:rPr>
        <w:br/>
      </w:r>
    </w:p>
    <w:p w14:paraId="1FDAC3BA" w14:textId="77777777" w:rsidR="00072F1D" w:rsidRPr="00072F1D" w:rsidRDefault="00072F1D" w:rsidP="00072F1D">
      <w:pPr>
        <w:spacing w:after="0"/>
        <w:rPr>
          <w:rFonts w:ascii="Times New Roman" w:hAnsi="Times New Roman"/>
          <w:lang w:val="fr-FR"/>
        </w:rPr>
      </w:pPr>
      <w:r w:rsidRPr="00072F1D">
        <w:rPr>
          <w:rFonts w:ascii="Times New Roman" w:hAnsi="Times New Roman"/>
          <w:lang w:val="fr-FR"/>
        </w:rPr>
        <w:t>Dès sa constitution, la réserve de recrutement sera immédiatement sollicitée afin de pourvoir rapidement un ou plusieurs postes vacants.</w:t>
      </w:r>
    </w:p>
    <w:p w14:paraId="537C3E99" w14:textId="77777777" w:rsidR="00147A95" w:rsidRPr="00E14D26" w:rsidRDefault="00147A95" w:rsidP="00147A95">
      <w:pPr>
        <w:spacing w:after="0"/>
        <w:rPr>
          <w:rFonts w:ascii="Times New Roman" w:hAnsi="Times New Roman"/>
        </w:rPr>
      </w:pPr>
    </w:p>
    <w:p w14:paraId="2CED9341" w14:textId="0B385E5E" w:rsidR="00760248" w:rsidRPr="00E14D26" w:rsidRDefault="00147A95" w:rsidP="00147A95">
      <w:pPr>
        <w:spacing w:after="0"/>
        <w:rPr>
          <w:rFonts w:ascii="Times New Roman" w:hAnsi="Times New Roman"/>
        </w:rPr>
      </w:pPr>
      <w:r w:rsidRPr="00E14D26">
        <w:rPr>
          <w:rFonts w:ascii="Times New Roman" w:hAnsi="Times New Roman"/>
        </w:rPr>
        <w:t>Les réserves de recrutement restent valables deux ans. Cette durée de validité pourra être prolongée une fois d’un an.</w:t>
      </w:r>
    </w:p>
    <w:p w14:paraId="2CD9A8D2" w14:textId="77777777" w:rsidR="00BE754D" w:rsidRPr="00E14D26" w:rsidRDefault="00BE754D" w:rsidP="00EC5873">
      <w:pPr>
        <w:spacing w:after="114" w:line="245" w:lineRule="auto"/>
        <w:jc w:val="center"/>
        <w:rPr>
          <w:rFonts w:ascii="Times New Roman" w:hAnsi="Times New Roman"/>
        </w:rPr>
      </w:pPr>
    </w:p>
    <w:p w14:paraId="31370100" w14:textId="77777777" w:rsidR="00760248" w:rsidRPr="00E14D26" w:rsidRDefault="00760248" w:rsidP="00EC5873">
      <w:pPr>
        <w:pStyle w:val="Titre1"/>
        <w:ind w:left="24"/>
        <w:rPr>
          <w:rFonts w:ascii="Times New Roman" w:hAnsi="Times New Roman" w:cs="Times New Roman"/>
          <w:sz w:val="22"/>
          <w:u w:val="single"/>
        </w:rPr>
      </w:pPr>
      <w:r w:rsidRPr="00E14D26">
        <w:rPr>
          <w:rFonts w:ascii="Times New Roman" w:hAnsi="Times New Roman" w:cs="Times New Roman"/>
          <w:sz w:val="22"/>
          <w:u w:val="single"/>
        </w:rPr>
        <w:t xml:space="preserve">CONDITIONS DE RECRUTEMENT </w:t>
      </w:r>
    </w:p>
    <w:p w14:paraId="262E356B" w14:textId="77777777" w:rsidR="00760248" w:rsidRPr="00E14D26" w:rsidRDefault="00760248" w:rsidP="00EC5873">
      <w:pPr>
        <w:spacing w:after="0"/>
        <w:ind w:left="29"/>
        <w:rPr>
          <w:rFonts w:ascii="Times New Roman" w:hAnsi="Times New Roman"/>
        </w:rPr>
      </w:pPr>
    </w:p>
    <w:p w14:paraId="55C40A3C" w14:textId="77777777" w:rsidR="00760248" w:rsidRPr="00E14D26" w:rsidRDefault="00760248" w:rsidP="00EC5873">
      <w:pPr>
        <w:spacing w:after="99"/>
        <w:ind w:left="24"/>
        <w:rPr>
          <w:rFonts w:ascii="Times New Roman" w:hAnsi="Times New Roman"/>
        </w:rPr>
      </w:pPr>
      <w:r w:rsidRPr="00E14D26">
        <w:rPr>
          <w:rFonts w:ascii="Times New Roman" w:hAnsi="Times New Roman"/>
          <w:u w:val="single" w:color="000000"/>
        </w:rPr>
        <w:t>Conditions générales</w:t>
      </w:r>
      <w:r w:rsidRPr="00E14D26">
        <w:rPr>
          <w:rFonts w:ascii="Times New Roman" w:hAnsi="Times New Roman"/>
        </w:rPr>
        <w:t xml:space="preserve"> : </w:t>
      </w:r>
    </w:p>
    <w:p w14:paraId="63421B08" w14:textId="62F57F0F" w:rsidR="00831863" w:rsidRPr="00E14D26" w:rsidRDefault="0081058C" w:rsidP="00A67FAA">
      <w:pPr>
        <w:numPr>
          <w:ilvl w:val="0"/>
          <w:numId w:val="1"/>
        </w:numPr>
        <w:tabs>
          <w:tab w:val="left" w:pos="426"/>
        </w:tabs>
        <w:spacing w:after="5"/>
        <w:ind w:right="152"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Être</w:t>
      </w:r>
      <w:r w:rsidR="00831863" w:rsidRPr="00E14D26">
        <w:rPr>
          <w:rFonts w:ascii="Times New Roman" w:hAnsi="Times New Roman"/>
        </w:rPr>
        <w:t xml:space="preserve"> de bonnes conduite, vie et mœurs et jouir des droits civils et politiques ;</w:t>
      </w:r>
    </w:p>
    <w:p w14:paraId="4068FBD0" w14:textId="56AD6301" w:rsidR="00831863" w:rsidRPr="00E728EF" w:rsidRDefault="0081058C" w:rsidP="00E728EF">
      <w:pPr>
        <w:numPr>
          <w:ilvl w:val="0"/>
          <w:numId w:val="1"/>
        </w:numPr>
        <w:tabs>
          <w:tab w:val="left" w:pos="426"/>
        </w:tabs>
        <w:spacing w:after="5"/>
        <w:ind w:left="426" w:right="152" w:hanging="426"/>
        <w:rPr>
          <w:rFonts w:ascii="Times New Roman" w:hAnsi="Times New Roman"/>
          <w:b/>
          <w:bCs/>
        </w:rPr>
      </w:pPr>
      <w:r w:rsidRPr="00E728EF">
        <w:rPr>
          <w:rFonts w:ascii="Times New Roman" w:hAnsi="Times New Roman"/>
        </w:rPr>
        <w:t>Être</w:t>
      </w:r>
      <w:r w:rsidR="00831863" w:rsidRPr="00E728EF">
        <w:rPr>
          <w:rFonts w:ascii="Times New Roman" w:hAnsi="Times New Roman"/>
        </w:rPr>
        <w:t xml:space="preserve"> titulaire</w:t>
      </w:r>
      <w:r w:rsidR="006B29BE" w:rsidRPr="00E728EF">
        <w:rPr>
          <w:rFonts w:ascii="Times New Roman" w:hAnsi="Times New Roman"/>
        </w:rPr>
        <w:t xml:space="preserve"> </w:t>
      </w:r>
      <w:r w:rsidR="00831863" w:rsidRPr="00E728EF">
        <w:rPr>
          <w:rFonts w:ascii="Times New Roman" w:hAnsi="Times New Roman"/>
        </w:rPr>
        <w:t xml:space="preserve">d’un </w:t>
      </w:r>
      <w:r w:rsidR="006B29BE" w:rsidRPr="00E728EF">
        <w:rPr>
          <w:rFonts w:ascii="Times New Roman" w:hAnsi="Times New Roman"/>
        </w:rPr>
        <w:t>graduat/baccalauréat</w:t>
      </w:r>
      <w:r w:rsidR="00A3584D" w:rsidRPr="00E728EF">
        <w:rPr>
          <w:rFonts w:ascii="Times New Roman" w:hAnsi="Times New Roman"/>
        </w:rPr>
        <w:t>/bachelier</w:t>
      </w:r>
      <w:r w:rsidR="006B29BE" w:rsidRPr="00E728EF">
        <w:rPr>
          <w:rFonts w:ascii="Times New Roman" w:hAnsi="Times New Roman"/>
          <w:b/>
          <w:bCs/>
        </w:rPr>
        <w:t xml:space="preserve"> assistant social</w:t>
      </w:r>
      <w:r w:rsidR="00E728EF" w:rsidRPr="00E728EF">
        <w:rPr>
          <w:rFonts w:ascii="Times New Roman" w:hAnsi="Times New Roman"/>
          <w:b/>
          <w:bCs/>
        </w:rPr>
        <w:t>, infirmier spécialisé en santé communautaire ou infirmier social</w:t>
      </w:r>
      <w:r w:rsidR="006B29BE" w:rsidRPr="00E728EF">
        <w:rPr>
          <w:rFonts w:ascii="Times New Roman" w:hAnsi="Times New Roman"/>
          <w:b/>
          <w:bCs/>
        </w:rPr>
        <w:t xml:space="preserve"> </w:t>
      </w:r>
      <w:r w:rsidR="00831863" w:rsidRPr="00E728EF">
        <w:rPr>
          <w:rFonts w:ascii="Times New Roman" w:hAnsi="Times New Roman"/>
          <w:b/>
          <w:bCs/>
        </w:rPr>
        <w:t>;</w:t>
      </w:r>
    </w:p>
    <w:p w14:paraId="6D766B83" w14:textId="77777777" w:rsidR="0081058C" w:rsidRPr="00E14D26" w:rsidRDefault="00831863" w:rsidP="00A67FAA">
      <w:pPr>
        <w:numPr>
          <w:ilvl w:val="0"/>
          <w:numId w:val="1"/>
        </w:numPr>
        <w:tabs>
          <w:tab w:val="left" w:pos="426"/>
        </w:tabs>
        <w:spacing w:after="5"/>
        <w:ind w:right="152"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Posséder les aptitudes physiques exigées pour la fonction à exercer ;</w:t>
      </w:r>
    </w:p>
    <w:p w14:paraId="3FCE8CE8" w14:textId="333B2B60" w:rsidR="0081058C" w:rsidRPr="00E14D26" w:rsidRDefault="0081058C" w:rsidP="00A67FAA">
      <w:pPr>
        <w:numPr>
          <w:ilvl w:val="0"/>
          <w:numId w:val="1"/>
        </w:numPr>
        <w:tabs>
          <w:tab w:val="left" w:pos="426"/>
        </w:tabs>
        <w:spacing w:after="5"/>
        <w:ind w:right="152"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Être titulaire du permis de conduire B </w:t>
      </w:r>
      <w:r w:rsidR="00147A95" w:rsidRPr="00E14D26">
        <w:rPr>
          <w:rFonts w:ascii="Times New Roman" w:hAnsi="Times New Roman"/>
        </w:rPr>
        <w:t xml:space="preserve">(indispensable pour réaliser les visites à domicile) </w:t>
      </w:r>
      <w:r w:rsidRPr="00E14D26">
        <w:rPr>
          <w:rFonts w:ascii="Times New Roman" w:hAnsi="Times New Roman"/>
        </w:rPr>
        <w:t>;</w:t>
      </w:r>
    </w:p>
    <w:p w14:paraId="3A3A9B7B" w14:textId="69977F82" w:rsidR="00760248" w:rsidRPr="00E14D26" w:rsidRDefault="00831863" w:rsidP="00A67FAA">
      <w:pPr>
        <w:numPr>
          <w:ilvl w:val="0"/>
          <w:numId w:val="1"/>
        </w:numPr>
        <w:tabs>
          <w:tab w:val="left" w:pos="426"/>
        </w:tabs>
        <w:spacing w:after="5"/>
        <w:ind w:right="152"/>
        <w:rPr>
          <w:rFonts w:ascii="Times New Roman" w:hAnsi="Times New Roman"/>
        </w:rPr>
      </w:pPr>
      <w:r w:rsidRPr="00E14D26">
        <w:rPr>
          <w:rFonts w:ascii="Times New Roman" w:hAnsi="Times New Roman"/>
        </w:rPr>
        <w:t>Avoir satisfait aux épreuves de recrutement.</w:t>
      </w:r>
      <w:r w:rsidR="009C6935" w:rsidRPr="00E14D26">
        <w:rPr>
          <w:rFonts w:ascii="Times New Roman" w:hAnsi="Times New Roman"/>
        </w:rPr>
        <w:br/>
      </w:r>
    </w:p>
    <w:p w14:paraId="756B969F" w14:textId="77777777" w:rsidR="00760248" w:rsidRPr="00E14D26" w:rsidRDefault="00760248" w:rsidP="00A67FAA">
      <w:pPr>
        <w:tabs>
          <w:tab w:val="left" w:pos="426"/>
        </w:tabs>
        <w:spacing w:after="99"/>
        <w:rPr>
          <w:rFonts w:ascii="Times New Roman" w:hAnsi="Times New Roman"/>
        </w:rPr>
      </w:pPr>
      <w:r w:rsidRPr="00E14D26">
        <w:rPr>
          <w:rFonts w:ascii="Times New Roman" w:hAnsi="Times New Roman"/>
          <w:u w:val="single" w:color="000000"/>
        </w:rPr>
        <w:t>Conditions particulières</w:t>
      </w:r>
      <w:r w:rsidRPr="00E14D26">
        <w:rPr>
          <w:rFonts w:ascii="Times New Roman" w:hAnsi="Times New Roman"/>
        </w:rPr>
        <w:t xml:space="preserve"> : </w:t>
      </w:r>
    </w:p>
    <w:p w14:paraId="0759384C" w14:textId="2BBF7185" w:rsidR="00A67FAA" w:rsidRPr="00E14D26" w:rsidRDefault="00760248" w:rsidP="00A67FAA">
      <w:pPr>
        <w:numPr>
          <w:ilvl w:val="0"/>
          <w:numId w:val="1"/>
        </w:numPr>
        <w:tabs>
          <w:tab w:val="left" w:pos="426"/>
        </w:tabs>
        <w:spacing w:after="3"/>
        <w:ind w:right="152"/>
        <w:rPr>
          <w:rFonts w:ascii="Times New Roman" w:hAnsi="Times New Roman"/>
          <w:bCs/>
        </w:rPr>
      </w:pPr>
      <w:r w:rsidRPr="00E14D26">
        <w:rPr>
          <w:rFonts w:ascii="Times New Roman" w:eastAsia="Arial" w:hAnsi="Times New Roman"/>
          <w:bCs/>
        </w:rPr>
        <w:t>Posséder une expérience professionnelle</w:t>
      </w:r>
      <w:r w:rsidR="00876C72" w:rsidRPr="00E14D26">
        <w:rPr>
          <w:rFonts w:ascii="Times New Roman" w:eastAsia="Arial" w:hAnsi="Times New Roman"/>
          <w:bCs/>
        </w:rPr>
        <w:t xml:space="preserve"> </w:t>
      </w:r>
      <w:r w:rsidR="006B29BE" w:rsidRPr="00E14D26">
        <w:rPr>
          <w:rFonts w:ascii="Times New Roman" w:eastAsia="Arial" w:hAnsi="Times New Roman"/>
          <w:bCs/>
        </w:rPr>
        <w:t>en service social</w:t>
      </w:r>
      <w:r w:rsidR="00C44A5A" w:rsidRPr="00E14D26">
        <w:rPr>
          <w:rFonts w:ascii="Times New Roman" w:eastAsia="Arial" w:hAnsi="Times New Roman"/>
          <w:bCs/>
        </w:rPr>
        <w:t xml:space="preserve"> général</w:t>
      </w:r>
      <w:r w:rsidR="006B29BE" w:rsidRPr="00E14D26">
        <w:rPr>
          <w:rFonts w:ascii="Times New Roman" w:eastAsia="Arial" w:hAnsi="Times New Roman"/>
          <w:bCs/>
        </w:rPr>
        <w:t xml:space="preserve"> de CPAS</w:t>
      </w:r>
      <w:r w:rsidR="001B1B5E" w:rsidRPr="00E14D26">
        <w:rPr>
          <w:rFonts w:ascii="Times New Roman" w:eastAsia="Arial" w:hAnsi="Times New Roman"/>
          <w:bCs/>
        </w:rPr>
        <w:t xml:space="preserve"> </w:t>
      </w:r>
      <w:r w:rsidR="00147A95" w:rsidRPr="00E14D26">
        <w:rPr>
          <w:rFonts w:ascii="Times New Roman" w:eastAsia="Arial" w:hAnsi="Times New Roman"/>
          <w:bCs/>
        </w:rPr>
        <w:t>est un atout</w:t>
      </w:r>
      <w:r w:rsidR="00A67FAA" w:rsidRPr="00E14D26">
        <w:rPr>
          <w:rFonts w:ascii="Times New Roman" w:eastAsia="Arial" w:hAnsi="Times New Roman"/>
          <w:bCs/>
        </w:rPr>
        <w:t> ;</w:t>
      </w:r>
    </w:p>
    <w:p w14:paraId="1B4EC0B5" w14:textId="2B6AA9BB" w:rsidR="00A67FAA" w:rsidRPr="00E14D26" w:rsidRDefault="00BE754D" w:rsidP="00B831F3">
      <w:pPr>
        <w:numPr>
          <w:ilvl w:val="0"/>
          <w:numId w:val="1"/>
        </w:numPr>
        <w:tabs>
          <w:tab w:val="left" w:pos="426"/>
        </w:tabs>
        <w:spacing w:before="100" w:beforeAutospacing="1" w:after="100" w:afterAutospacing="1"/>
        <w:ind w:left="426" w:hanging="426"/>
        <w:rPr>
          <w:rFonts w:ascii="Times New Roman" w:eastAsiaTheme="minorEastAsia" w:hAnsi="Times New Roman"/>
          <w:lang w:eastAsia="fr-BE"/>
        </w:rPr>
      </w:pPr>
      <w:r w:rsidRPr="00E14D26">
        <w:rPr>
          <w:rFonts w:ascii="Times New Roman" w:eastAsiaTheme="minorEastAsia" w:hAnsi="Times New Roman"/>
          <w:lang w:eastAsia="fr-BE"/>
        </w:rPr>
        <w:t xml:space="preserve">Posséder une connaissance du fonctionnement global du CPAS et </w:t>
      </w:r>
      <w:r w:rsidR="00A67FAA" w:rsidRPr="00E14D26">
        <w:rPr>
          <w:rFonts w:ascii="Times New Roman" w:eastAsiaTheme="minorEastAsia" w:hAnsi="Times New Roman"/>
          <w:lang w:eastAsia="fr-BE"/>
        </w:rPr>
        <w:t>des procédures en vigueur</w:t>
      </w:r>
      <w:r w:rsidRPr="00E14D26">
        <w:rPr>
          <w:rFonts w:ascii="Times New Roman" w:eastAsiaTheme="minorEastAsia" w:hAnsi="Times New Roman"/>
          <w:lang w:eastAsia="fr-BE"/>
        </w:rPr>
        <w:t xml:space="preserve"> </w:t>
      </w:r>
      <w:r w:rsidR="00147A95" w:rsidRPr="00E14D26">
        <w:rPr>
          <w:rFonts w:ascii="Times New Roman" w:eastAsia="Arial" w:hAnsi="Times New Roman"/>
          <w:bCs/>
        </w:rPr>
        <w:t xml:space="preserve">est un </w:t>
      </w:r>
      <w:r w:rsidR="00B831F3">
        <w:rPr>
          <w:rFonts w:ascii="Times New Roman" w:eastAsia="Arial" w:hAnsi="Times New Roman"/>
          <w:bCs/>
        </w:rPr>
        <w:t xml:space="preserve">  </w:t>
      </w:r>
      <w:r w:rsidR="00147A95" w:rsidRPr="00E14D26">
        <w:rPr>
          <w:rFonts w:ascii="Times New Roman" w:eastAsia="Arial" w:hAnsi="Times New Roman"/>
          <w:bCs/>
        </w:rPr>
        <w:t>atout </w:t>
      </w:r>
      <w:r w:rsidRPr="00E14D26">
        <w:rPr>
          <w:rFonts w:ascii="Times New Roman" w:eastAsiaTheme="minorEastAsia" w:hAnsi="Times New Roman"/>
          <w:lang w:eastAsia="fr-BE"/>
        </w:rPr>
        <w:t>;</w:t>
      </w:r>
    </w:p>
    <w:p w14:paraId="75D97C8B" w14:textId="543D2A32" w:rsidR="00760248" w:rsidRPr="00E14D26" w:rsidRDefault="00BE754D" w:rsidP="00A67FAA">
      <w:pPr>
        <w:numPr>
          <w:ilvl w:val="0"/>
          <w:numId w:val="1"/>
        </w:numPr>
        <w:tabs>
          <w:tab w:val="left" w:pos="426"/>
        </w:tabs>
        <w:spacing w:after="3"/>
        <w:ind w:right="152"/>
        <w:rPr>
          <w:rFonts w:ascii="Times New Roman" w:hAnsi="Times New Roman"/>
          <w:bCs/>
        </w:rPr>
      </w:pPr>
      <w:r w:rsidRPr="00E14D26">
        <w:rPr>
          <w:rFonts w:ascii="Times New Roman" w:eastAsiaTheme="minorEastAsia" w:hAnsi="Times New Roman"/>
          <w:lang w:eastAsia="fr-BE"/>
        </w:rPr>
        <w:t xml:space="preserve">Posséder une connaissance </w:t>
      </w:r>
      <w:r w:rsidR="00A67FAA" w:rsidRPr="00E14D26">
        <w:rPr>
          <w:rFonts w:ascii="Times New Roman" w:eastAsiaTheme="minorEastAsia" w:hAnsi="Times New Roman"/>
          <w:lang w:eastAsia="fr-BE"/>
        </w:rPr>
        <w:t xml:space="preserve">des dispositions légales applicables </w:t>
      </w:r>
      <w:r w:rsidRPr="00E14D26">
        <w:rPr>
          <w:rFonts w:ascii="Times New Roman" w:eastAsiaTheme="minorEastAsia" w:hAnsi="Times New Roman"/>
          <w:lang w:eastAsia="fr-BE"/>
        </w:rPr>
        <w:t xml:space="preserve">en CPAS </w:t>
      </w:r>
      <w:r w:rsidR="00147A95" w:rsidRPr="00E14D26">
        <w:rPr>
          <w:rFonts w:ascii="Times New Roman" w:eastAsia="Arial" w:hAnsi="Times New Roman"/>
          <w:bCs/>
        </w:rPr>
        <w:t>est un atout</w:t>
      </w:r>
      <w:r w:rsidR="00C44A5A" w:rsidRPr="00E14D26">
        <w:rPr>
          <w:rFonts w:ascii="Times New Roman" w:eastAsiaTheme="minorEastAsia" w:hAnsi="Times New Roman"/>
          <w:lang w:eastAsia="fr-BE"/>
        </w:rPr>
        <w:t>.</w:t>
      </w:r>
      <w:r w:rsidR="00786FFA" w:rsidRPr="00E14D26">
        <w:rPr>
          <w:rFonts w:ascii="Times New Roman" w:eastAsia="Arial" w:hAnsi="Times New Roman"/>
          <w:bCs/>
        </w:rPr>
        <w:br/>
      </w:r>
    </w:p>
    <w:p w14:paraId="3FCC7813" w14:textId="1F186F92" w:rsidR="00E14634" w:rsidRPr="00E14D26" w:rsidRDefault="00E14634" w:rsidP="00DE2CBE">
      <w:pPr>
        <w:spacing w:after="0"/>
        <w:ind w:left="23"/>
        <w:rPr>
          <w:rFonts w:ascii="Times New Roman" w:hAnsi="Times New Roman"/>
        </w:rPr>
      </w:pPr>
      <w:r w:rsidRPr="00E14D26">
        <w:rPr>
          <w:rFonts w:ascii="Times New Roman" w:hAnsi="Times New Roman"/>
          <w:u w:val="single"/>
        </w:rPr>
        <w:t>Profil</w:t>
      </w:r>
      <w:r w:rsidR="0033534C" w:rsidRPr="00E14D26">
        <w:rPr>
          <w:rFonts w:ascii="Times New Roman" w:hAnsi="Times New Roman"/>
          <w:u w:val="single"/>
        </w:rPr>
        <w:t> et compétences</w:t>
      </w:r>
      <w:r w:rsidR="0033534C" w:rsidRPr="00E14D26">
        <w:rPr>
          <w:rFonts w:ascii="Times New Roman" w:hAnsi="Times New Roman"/>
        </w:rPr>
        <w:t xml:space="preserve"> :</w:t>
      </w:r>
      <w:r w:rsidRPr="00E14D26">
        <w:rPr>
          <w:rFonts w:ascii="Times New Roman" w:hAnsi="Times New Roman"/>
        </w:rPr>
        <w:t xml:space="preserve">  </w:t>
      </w:r>
    </w:p>
    <w:p w14:paraId="22273889" w14:textId="77777777" w:rsidR="00E14634" w:rsidRPr="00E14D26" w:rsidRDefault="00E14634" w:rsidP="00DE2CBE">
      <w:pPr>
        <w:spacing w:after="0"/>
        <w:ind w:left="29"/>
        <w:rPr>
          <w:rFonts w:ascii="Times New Roman" w:hAnsi="Times New Roman"/>
        </w:rPr>
      </w:pPr>
      <w:r w:rsidRPr="00E14D26">
        <w:rPr>
          <w:rFonts w:ascii="Times New Roman" w:hAnsi="Times New Roman"/>
        </w:rPr>
        <w:t xml:space="preserve"> </w:t>
      </w:r>
    </w:p>
    <w:p w14:paraId="41282533" w14:textId="0199A67F" w:rsidR="0033534C" w:rsidRPr="00E14D26" w:rsidRDefault="0033534C" w:rsidP="00A67FAA">
      <w:pPr>
        <w:numPr>
          <w:ilvl w:val="0"/>
          <w:numId w:val="1"/>
        </w:numPr>
        <w:spacing w:after="5"/>
        <w:ind w:left="426" w:right="152" w:hanging="412"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Adopter les attitudes professionnelles attendues par le Service public local</w:t>
      </w:r>
      <w:r w:rsidR="00B628F9" w:rsidRPr="00E14D26">
        <w:rPr>
          <w:rFonts w:ascii="Times New Roman" w:hAnsi="Times New Roman"/>
        </w:rPr>
        <w:t xml:space="preserve"> : se </w:t>
      </w:r>
      <w:r w:rsidRPr="00E14D26">
        <w:rPr>
          <w:rFonts w:ascii="Times New Roman" w:hAnsi="Times New Roman"/>
        </w:rPr>
        <w:t>montrer respectueux, solidaire et bienveillant,</w:t>
      </w:r>
      <w:r w:rsidR="00A67FAA" w:rsidRPr="00E14D26">
        <w:rPr>
          <w:rFonts w:ascii="Times New Roman" w:hAnsi="Times New Roman"/>
        </w:rPr>
        <w:t xml:space="preserve"> </w:t>
      </w:r>
      <w:r w:rsidRPr="00E14D26">
        <w:rPr>
          <w:rFonts w:ascii="Times New Roman" w:hAnsi="Times New Roman"/>
        </w:rPr>
        <w:t>être ouvert d'esprit et flexible, accepter les changements (administratifs, organisationnels, technologiques,</w:t>
      </w:r>
      <w:r w:rsidR="00FC472E" w:rsidRPr="00E14D26">
        <w:rPr>
          <w:rFonts w:ascii="Times New Roman" w:hAnsi="Times New Roman"/>
        </w:rPr>
        <w:t xml:space="preserve"> </w:t>
      </w:r>
      <w:r w:rsidRPr="00E14D26">
        <w:rPr>
          <w:rFonts w:ascii="Times New Roman" w:hAnsi="Times New Roman"/>
        </w:rPr>
        <w:t>...), être capable de travailler d'une manière autonome ou en équipe, se montrer proactif et faire preuve d'organisation</w:t>
      </w:r>
      <w:r w:rsidR="00330155" w:rsidRPr="00E14D26">
        <w:rPr>
          <w:rFonts w:ascii="Times New Roman" w:hAnsi="Times New Roman"/>
        </w:rPr>
        <w:t> ;</w:t>
      </w:r>
    </w:p>
    <w:p w14:paraId="43A27866" w14:textId="67E98DB4" w:rsidR="00330155" w:rsidRPr="00E14D26" w:rsidRDefault="00330155" w:rsidP="00330155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E14D26">
        <w:rPr>
          <w:rFonts w:ascii="Times New Roman" w:hAnsi="Times New Roman"/>
        </w:rPr>
        <w:t>Initiative : capacité à agir, dans les limites de ses prérogatives, à l'amélioration de l'accomplissement de sa fonction, à faire face à une situation imprévue</w:t>
      </w:r>
      <w:r w:rsidR="00A67FAA" w:rsidRPr="00E14D26">
        <w:rPr>
          <w:rFonts w:ascii="Times New Roman" w:hAnsi="Times New Roman"/>
        </w:rPr>
        <w:t> ;</w:t>
      </w:r>
      <w:r w:rsidRPr="00E14D26">
        <w:rPr>
          <w:rFonts w:ascii="Times New Roman" w:hAnsi="Times New Roman"/>
        </w:rPr>
        <w:t xml:space="preserve"> </w:t>
      </w:r>
    </w:p>
    <w:p w14:paraId="460FD35A" w14:textId="752B120C" w:rsidR="0033534C" w:rsidRPr="00E14D26" w:rsidRDefault="0033534C" w:rsidP="0033534C">
      <w:pPr>
        <w:numPr>
          <w:ilvl w:val="0"/>
          <w:numId w:val="1"/>
        </w:numPr>
        <w:spacing w:after="23"/>
        <w:ind w:left="441" w:right="152" w:hanging="427"/>
        <w:rPr>
          <w:rFonts w:ascii="Times New Roman" w:hAnsi="Times New Roman"/>
        </w:rPr>
      </w:pPr>
      <w:r w:rsidRPr="00E14D26">
        <w:rPr>
          <w:rFonts w:ascii="Times New Roman" w:hAnsi="Times New Roman"/>
        </w:rPr>
        <w:t>Agir avec intégrité et professionnalisme</w:t>
      </w:r>
      <w:r w:rsidR="00B628F9" w:rsidRPr="00E14D26">
        <w:rPr>
          <w:rFonts w:ascii="Times New Roman" w:hAnsi="Times New Roman"/>
        </w:rPr>
        <w:t xml:space="preserve"> : agir </w:t>
      </w:r>
      <w:r w:rsidRPr="00E14D26">
        <w:rPr>
          <w:rFonts w:ascii="Times New Roman" w:hAnsi="Times New Roman"/>
        </w:rPr>
        <w:t>dans le respect des normes de bonnes pratiques professionnelles</w:t>
      </w:r>
      <w:r w:rsidR="00F46253" w:rsidRPr="00E14D26">
        <w:rPr>
          <w:rFonts w:ascii="Times New Roman" w:hAnsi="Times New Roman"/>
        </w:rPr>
        <w:t> ;</w:t>
      </w:r>
    </w:p>
    <w:p w14:paraId="4CDE4200" w14:textId="772E3F4C" w:rsidR="0033534C" w:rsidRPr="00E14D26" w:rsidRDefault="0033534C" w:rsidP="00F46253">
      <w:pPr>
        <w:numPr>
          <w:ilvl w:val="0"/>
          <w:numId w:val="1"/>
        </w:numPr>
        <w:spacing w:after="23"/>
        <w:ind w:left="441" w:right="152" w:hanging="427"/>
        <w:rPr>
          <w:rFonts w:ascii="Times New Roman" w:hAnsi="Times New Roman"/>
        </w:rPr>
      </w:pPr>
      <w:r w:rsidRPr="00E14D26">
        <w:rPr>
          <w:rFonts w:ascii="Times New Roman" w:hAnsi="Times New Roman"/>
        </w:rPr>
        <w:t>Déontologie</w:t>
      </w:r>
      <w:r w:rsidR="00F46253" w:rsidRPr="00E14D26">
        <w:rPr>
          <w:rFonts w:ascii="Times New Roman" w:hAnsi="Times New Roman"/>
        </w:rPr>
        <w:t xml:space="preserve"> et éthique</w:t>
      </w:r>
      <w:r w:rsidR="00B628F9" w:rsidRPr="00E14D26">
        <w:rPr>
          <w:rFonts w:ascii="Times New Roman" w:hAnsi="Times New Roman"/>
        </w:rPr>
        <w:t xml:space="preserve"> : se </w:t>
      </w:r>
      <w:r w:rsidRPr="00E14D26">
        <w:rPr>
          <w:rFonts w:ascii="Times New Roman" w:hAnsi="Times New Roman"/>
        </w:rPr>
        <w:t>montrer capable de faire preuve de droiture, de réserve, de respect des réglementations et de la hiérarchie dans l'exercice de sa fonction</w:t>
      </w:r>
      <w:r w:rsidR="00F46253" w:rsidRPr="00E14D26">
        <w:rPr>
          <w:rFonts w:ascii="Times New Roman" w:hAnsi="Times New Roman"/>
        </w:rPr>
        <w:t>, et de respect du secret professionnel ;</w:t>
      </w:r>
    </w:p>
    <w:p w14:paraId="46FC80B4" w14:textId="0D69D20A" w:rsidR="00B628F9" w:rsidRPr="00E14D26" w:rsidRDefault="00330155" w:rsidP="00B628F9">
      <w:pPr>
        <w:numPr>
          <w:ilvl w:val="0"/>
          <w:numId w:val="1"/>
        </w:numPr>
        <w:spacing w:after="23"/>
        <w:ind w:left="441" w:right="152" w:hanging="427"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Efficacité : capacité</w:t>
      </w:r>
      <w:r w:rsidR="00B628F9" w:rsidRPr="00E14D26">
        <w:rPr>
          <w:rFonts w:ascii="Times New Roman" w:hAnsi="Times New Roman"/>
        </w:rPr>
        <w:t xml:space="preserve"> à exécuter l’ensemble des tâches dans</w:t>
      </w:r>
      <w:r w:rsidRPr="00E14D26">
        <w:rPr>
          <w:rFonts w:ascii="Times New Roman" w:hAnsi="Times New Roman"/>
        </w:rPr>
        <w:t xml:space="preserve"> les délais imposés </w:t>
      </w:r>
      <w:r w:rsidR="00B628F9" w:rsidRPr="00E14D26">
        <w:rPr>
          <w:rFonts w:ascii="Times New Roman" w:hAnsi="Times New Roman"/>
        </w:rPr>
        <w:t>;</w:t>
      </w:r>
    </w:p>
    <w:p w14:paraId="059F5DE4" w14:textId="5A147513" w:rsidR="00B628F9" w:rsidRPr="00E14D26" w:rsidRDefault="00330155" w:rsidP="00330155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E14D26">
        <w:rPr>
          <w:rFonts w:ascii="Times New Roman" w:hAnsi="Times New Roman"/>
        </w:rPr>
        <w:t xml:space="preserve">Communication : </w:t>
      </w:r>
      <w:r w:rsidR="00A67FAA" w:rsidRPr="00E14D26">
        <w:rPr>
          <w:rFonts w:ascii="Times New Roman" w:hAnsi="Times New Roman"/>
        </w:rPr>
        <w:t xml:space="preserve">capacité </w:t>
      </w:r>
      <w:r w:rsidRPr="00E14D26">
        <w:rPr>
          <w:rFonts w:ascii="Times New Roman" w:hAnsi="Times New Roman"/>
        </w:rPr>
        <w:t xml:space="preserve">à communiquer avec ses collègues et sa hiérarchie, à faire </w:t>
      </w:r>
      <w:r w:rsidR="00B628F9" w:rsidRPr="00E14D26">
        <w:rPr>
          <w:rFonts w:ascii="Times New Roman" w:hAnsi="Times New Roman"/>
        </w:rPr>
        <w:t>preuve de diplomatie</w:t>
      </w:r>
      <w:r w:rsidRPr="00E14D26">
        <w:rPr>
          <w:rFonts w:ascii="Times New Roman" w:hAnsi="Times New Roman"/>
        </w:rPr>
        <w:t xml:space="preserve"> et</w:t>
      </w:r>
      <w:r w:rsidR="00B628F9" w:rsidRPr="00E14D26">
        <w:rPr>
          <w:rFonts w:ascii="Times New Roman" w:hAnsi="Times New Roman"/>
        </w:rPr>
        <w:t xml:space="preserve"> de capacité d’écoute</w:t>
      </w:r>
      <w:r w:rsidRPr="00E14D26">
        <w:rPr>
          <w:rFonts w:ascii="Times New Roman" w:hAnsi="Times New Roman"/>
        </w:rPr>
        <w:t> ;</w:t>
      </w:r>
    </w:p>
    <w:p w14:paraId="09F92BF2" w14:textId="0589DF0B" w:rsidR="00330155" w:rsidRPr="00E14D26" w:rsidRDefault="00A67FAA" w:rsidP="00330155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E14D26">
        <w:rPr>
          <w:rFonts w:ascii="Times New Roman" w:hAnsi="Times New Roman"/>
        </w:rPr>
        <w:t>Collaboration</w:t>
      </w:r>
      <w:r w:rsidRPr="00E14D26">
        <w:rPr>
          <w:rFonts w:ascii="Times New Roman" w:hAnsi="Times New Roman"/>
          <w:b/>
          <w:bCs/>
        </w:rPr>
        <w:t xml:space="preserve"> : </w:t>
      </w:r>
      <w:r w:rsidRPr="00E14D26">
        <w:rPr>
          <w:rFonts w:ascii="Times New Roman" w:hAnsi="Times New Roman"/>
        </w:rPr>
        <w:t xml:space="preserve">capacité </w:t>
      </w:r>
      <w:r w:rsidR="00330155" w:rsidRPr="00E14D26">
        <w:rPr>
          <w:rFonts w:ascii="Times New Roman" w:hAnsi="Times New Roman"/>
        </w:rPr>
        <w:t xml:space="preserve">à collaborer avec ses collègues et à contribuer au maintien d'un environnement agréable. </w:t>
      </w:r>
    </w:p>
    <w:p w14:paraId="6E584261" w14:textId="33E13AD4" w:rsidR="00330155" w:rsidRPr="00E14D26" w:rsidRDefault="00A67FAA" w:rsidP="00A67FAA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E14D26">
        <w:rPr>
          <w:rFonts w:ascii="Times New Roman" w:hAnsi="Times New Roman"/>
        </w:rPr>
        <w:t>Qualité</w:t>
      </w:r>
      <w:r w:rsidR="00330155" w:rsidRPr="00E14D26">
        <w:rPr>
          <w:rFonts w:ascii="Times New Roman" w:hAnsi="Times New Roman"/>
        </w:rPr>
        <w:t xml:space="preserve"> du travail accompli</w:t>
      </w:r>
      <w:r w:rsidRPr="00E14D26">
        <w:rPr>
          <w:rFonts w:ascii="Times New Roman" w:hAnsi="Times New Roman"/>
        </w:rPr>
        <w:t xml:space="preserve"> : qualité </w:t>
      </w:r>
      <w:r w:rsidR="00330155" w:rsidRPr="00E14D26">
        <w:rPr>
          <w:rFonts w:ascii="Times New Roman" w:hAnsi="Times New Roman"/>
        </w:rPr>
        <w:t>et degré d'achèvement du travail, degré de précision et de rigueur</w:t>
      </w:r>
      <w:r w:rsidRPr="00E14D26">
        <w:rPr>
          <w:rFonts w:ascii="Times New Roman" w:hAnsi="Times New Roman"/>
        </w:rPr>
        <w:t> ;</w:t>
      </w:r>
    </w:p>
    <w:p w14:paraId="39C9CBD7" w14:textId="296CCA03" w:rsidR="00330155" w:rsidRPr="00E14D26" w:rsidRDefault="00A67FAA" w:rsidP="00A67FAA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E14D26">
        <w:rPr>
          <w:rFonts w:ascii="Times New Roman" w:hAnsi="Times New Roman"/>
        </w:rPr>
        <w:t>Investissement</w:t>
      </w:r>
      <w:r w:rsidR="00330155" w:rsidRPr="00E14D26">
        <w:rPr>
          <w:rFonts w:ascii="Times New Roman" w:hAnsi="Times New Roman"/>
        </w:rPr>
        <w:t xml:space="preserve"> professionnel</w:t>
      </w:r>
      <w:r w:rsidRPr="00E14D26">
        <w:rPr>
          <w:rFonts w:ascii="Times New Roman" w:hAnsi="Times New Roman"/>
        </w:rPr>
        <w:t xml:space="preserve"> : capacité </w:t>
      </w:r>
      <w:r w:rsidR="00330155" w:rsidRPr="00E14D26">
        <w:rPr>
          <w:rFonts w:ascii="Times New Roman" w:hAnsi="Times New Roman"/>
        </w:rPr>
        <w:t>à s'investir dans sa fonction, à maintenir son niveau de performance et de motivation, à mettre à niveau ses compétences</w:t>
      </w:r>
      <w:r w:rsidRPr="00E14D26">
        <w:rPr>
          <w:rFonts w:ascii="Times New Roman" w:hAnsi="Times New Roman"/>
        </w:rPr>
        <w:t> ;</w:t>
      </w:r>
    </w:p>
    <w:p w14:paraId="70BAED1A" w14:textId="77777777" w:rsidR="00A67FAA" w:rsidRPr="00E14D26" w:rsidRDefault="00A67FAA" w:rsidP="00A67FAA">
      <w:pPr>
        <w:numPr>
          <w:ilvl w:val="0"/>
          <w:numId w:val="1"/>
        </w:numPr>
        <w:spacing w:after="100" w:afterAutospacing="1"/>
        <w:ind w:left="425" w:hanging="425"/>
        <w:contextualSpacing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lastRenderedPageBreak/>
        <w:t>Posséder de bonnes capacités rédactionnelles (grammaire et orthographe) ;</w:t>
      </w:r>
    </w:p>
    <w:p w14:paraId="4D8E8CC3" w14:textId="62012A50" w:rsidR="00A67FAA" w:rsidRPr="00E14D26" w:rsidRDefault="00A67FAA" w:rsidP="00A67FAA">
      <w:pPr>
        <w:numPr>
          <w:ilvl w:val="0"/>
          <w:numId w:val="1"/>
        </w:numPr>
        <w:spacing w:after="100" w:afterAutospacing="1"/>
        <w:ind w:left="425" w:hanging="425"/>
        <w:contextualSpacing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Maîtriser l’outil informatique (Word, Excel, Outlook, …).</w:t>
      </w:r>
    </w:p>
    <w:p w14:paraId="1579C5D9" w14:textId="77777777" w:rsidR="006B29BE" w:rsidRPr="00E14D26" w:rsidRDefault="006B29BE" w:rsidP="006B29BE">
      <w:pPr>
        <w:rPr>
          <w:rFonts w:ascii="Times New Roman" w:hAnsi="Times New Roman"/>
          <w:lang w:eastAsia="fr-BE"/>
        </w:rPr>
      </w:pPr>
    </w:p>
    <w:p w14:paraId="23D8D36C" w14:textId="69ACB007" w:rsidR="008710A4" w:rsidRPr="00E14D26" w:rsidRDefault="00760248" w:rsidP="00DE2CBE">
      <w:pPr>
        <w:pStyle w:val="Titre1"/>
        <w:ind w:left="24"/>
        <w:rPr>
          <w:rFonts w:ascii="Times New Roman" w:hAnsi="Times New Roman" w:cs="Times New Roman"/>
          <w:sz w:val="22"/>
          <w:u w:val="single"/>
        </w:rPr>
      </w:pPr>
      <w:r w:rsidRPr="00E14D26">
        <w:rPr>
          <w:rFonts w:ascii="Times New Roman" w:hAnsi="Times New Roman" w:cs="Times New Roman"/>
          <w:sz w:val="22"/>
          <w:u w:val="single"/>
        </w:rPr>
        <w:t xml:space="preserve">DESCRIPTION DE LA FONCTION </w:t>
      </w:r>
      <w:r w:rsidR="00DE2CBE" w:rsidRPr="00E14D26">
        <w:rPr>
          <w:rFonts w:ascii="Times New Roman" w:hAnsi="Times New Roman" w:cs="Times New Roman"/>
          <w:sz w:val="22"/>
          <w:u w:val="single"/>
        </w:rPr>
        <w:br/>
      </w:r>
    </w:p>
    <w:p w14:paraId="511182BD" w14:textId="65CC52B6" w:rsidR="00114DE2" w:rsidRPr="00E14D26" w:rsidRDefault="00C44A5A" w:rsidP="00114DE2">
      <w:pPr>
        <w:spacing w:after="99"/>
        <w:ind w:left="24"/>
        <w:rPr>
          <w:rFonts w:ascii="Times New Roman" w:hAnsi="Times New Roman"/>
        </w:rPr>
      </w:pPr>
      <w:r w:rsidRPr="00E14D26">
        <w:rPr>
          <w:rFonts w:ascii="Times New Roman" w:hAnsi="Times New Roman"/>
          <w:u w:val="single" w:color="000000"/>
        </w:rPr>
        <w:t>Mission</w:t>
      </w:r>
      <w:r w:rsidR="00114DE2" w:rsidRPr="00E14D26">
        <w:rPr>
          <w:rFonts w:ascii="Times New Roman" w:hAnsi="Times New Roman"/>
        </w:rPr>
        <w:t xml:space="preserve"> : </w:t>
      </w:r>
    </w:p>
    <w:p w14:paraId="1291AF15" w14:textId="46E7A07E" w:rsidR="004E76AD" w:rsidRDefault="00072F1D" w:rsidP="004E76AD">
      <w:pPr>
        <w:ind w:left="24" w:right="152"/>
        <w:rPr>
          <w:rFonts w:ascii="Times New Roman" w:hAnsi="Times New Roman"/>
          <w:lang w:val="fr-FR"/>
        </w:rPr>
      </w:pPr>
      <w:r>
        <w:rPr>
          <w:rFonts w:ascii="Times New Roman" w:hAnsi="Times New Roman"/>
          <w:lang w:val="fr-FR"/>
        </w:rPr>
        <w:t>Le travailleur</w:t>
      </w:r>
      <w:r w:rsidR="006B29BE" w:rsidRPr="00E14D26">
        <w:rPr>
          <w:rFonts w:ascii="Times New Roman" w:hAnsi="Times New Roman"/>
          <w:lang w:val="fr-FR"/>
        </w:rPr>
        <w:t xml:space="preserve"> social (</w:t>
      </w:r>
      <w:r w:rsidR="00401382" w:rsidRPr="00E14D26">
        <w:rPr>
          <w:rFonts w:ascii="Times New Roman" w:hAnsi="Times New Roman"/>
          <w:lang w:val="fr-FR"/>
        </w:rPr>
        <w:t>h</w:t>
      </w:r>
      <w:r w:rsidR="006B29BE" w:rsidRPr="00E14D26">
        <w:rPr>
          <w:rFonts w:ascii="Times New Roman" w:hAnsi="Times New Roman"/>
          <w:lang w:val="fr-FR"/>
        </w:rPr>
        <w:t>/f</w:t>
      </w:r>
      <w:r w:rsidR="00401382" w:rsidRPr="00E14D26">
        <w:rPr>
          <w:rFonts w:ascii="Times New Roman" w:hAnsi="Times New Roman"/>
          <w:lang w:val="fr-FR"/>
        </w:rPr>
        <w:t>/x</w:t>
      </w:r>
      <w:r w:rsidR="006B29BE" w:rsidRPr="00E14D26">
        <w:rPr>
          <w:rFonts w:ascii="Times New Roman" w:hAnsi="Times New Roman"/>
          <w:lang w:val="fr-FR"/>
        </w:rPr>
        <w:t>) interagit avec les usagers du CPAS pour les aider à surmonter ou à améliorer les situations critiques dans lesquelles ils se trouvent. Il/elle investigue au sujet de ces situations et gère son énergie dans les échanges, afin d'assurer la continuité de l'accompagnement. Il/elle contrôle le respect des conditions réglementaires et mobilise les personnes à s'impliquer dans les démarches afin de les rendre progressivement autonomes.</w:t>
      </w:r>
    </w:p>
    <w:p w14:paraId="456023BA" w14:textId="7EDD3A15" w:rsidR="00B831F3" w:rsidRPr="00E14D26" w:rsidRDefault="00B831F3" w:rsidP="004E76AD">
      <w:pPr>
        <w:ind w:left="24" w:right="152"/>
        <w:rPr>
          <w:rFonts w:ascii="Times New Roman" w:hAnsi="Times New Roman"/>
          <w:lang w:val="fr-FR"/>
        </w:rPr>
      </w:pPr>
      <w:r>
        <w:rPr>
          <w:rFonts w:ascii="Times New Roman" w:hAnsi="Times New Roman"/>
          <w:lang w:val="fr-FR"/>
        </w:rPr>
        <w:t>L’action</w:t>
      </w:r>
      <w:r w:rsidR="004E76AD">
        <w:rPr>
          <w:rFonts w:ascii="Times New Roman" w:hAnsi="Times New Roman"/>
          <w:lang w:val="fr-FR"/>
        </w:rPr>
        <w:t xml:space="preserve"> du travailleur s’inscrira notamment dans le cadre </w:t>
      </w:r>
      <w:r w:rsidR="00FC3F1C">
        <w:rPr>
          <w:rFonts w:ascii="Times New Roman" w:hAnsi="Times New Roman"/>
          <w:lang w:val="fr-FR"/>
        </w:rPr>
        <w:t>de l’actuelle réforme du chômage.</w:t>
      </w:r>
      <w:r>
        <w:rPr>
          <w:rFonts w:ascii="Times New Roman" w:hAnsi="Times New Roman"/>
          <w:lang w:val="fr-FR"/>
        </w:rPr>
        <w:t xml:space="preserve"> </w:t>
      </w:r>
    </w:p>
    <w:p w14:paraId="4E5CBD67" w14:textId="640E70AA" w:rsidR="00E14D26" w:rsidRPr="00E14D26" w:rsidRDefault="00E14D26" w:rsidP="00C44A5A">
      <w:pPr>
        <w:pStyle w:val="Titre1"/>
        <w:ind w:left="24"/>
        <w:rPr>
          <w:rFonts w:ascii="Times New Roman" w:hAnsi="Times New Roman" w:cs="Times New Roman"/>
          <w:b w:val="0"/>
          <w:bCs/>
          <w:sz w:val="22"/>
          <w:lang w:val="fr-FR"/>
        </w:rPr>
      </w:pPr>
      <w:r w:rsidRPr="00E14D26">
        <w:rPr>
          <w:rFonts w:ascii="Times New Roman" w:hAnsi="Times New Roman" w:cs="Times New Roman"/>
          <w:sz w:val="22"/>
          <w:lang w:val="fr-FR"/>
        </w:rPr>
        <w:t>Plusieurs</w:t>
      </w:r>
      <w:r w:rsidR="00C44A5A" w:rsidRPr="00E14D26">
        <w:rPr>
          <w:rFonts w:ascii="Times New Roman" w:hAnsi="Times New Roman" w:cs="Times New Roman"/>
          <w:sz w:val="22"/>
          <w:lang w:val="fr-FR"/>
        </w:rPr>
        <w:t xml:space="preserve"> </w:t>
      </w:r>
      <w:r w:rsidR="00FC3F1C">
        <w:rPr>
          <w:rFonts w:ascii="Times New Roman" w:hAnsi="Times New Roman" w:cs="Times New Roman"/>
          <w:sz w:val="22"/>
          <w:lang w:val="fr-FR"/>
        </w:rPr>
        <w:t>profils sont recherchés</w:t>
      </w:r>
      <w:r w:rsidRPr="00E14D26">
        <w:rPr>
          <w:rFonts w:ascii="Times New Roman" w:hAnsi="Times New Roman" w:cs="Times New Roman"/>
          <w:b w:val="0"/>
          <w:bCs/>
          <w:sz w:val="22"/>
          <w:lang w:val="fr-FR"/>
        </w:rPr>
        <w:t> :</w:t>
      </w:r>
    </w:p>
    <w:p w14:paraId="2A83A905" w14:textId="77777777" w:rsidR="00E14D26" w:rsidRPr="00E14D26" w:rsidRDefault="00E14D26" w:rsidP="00C44A5A">
      <w:pPr>
        <w:pStyle w:val="Titre1"/>
        <w:ind w:left="24"/>
        <w:rPr>
          <w:rFonts w:ascii="Times New Roman" w:hAnsi="Times New Roman" w:cs="Times New Roman"/>
          <w:b w:val="0"/>
          <w:bCs/>
          <w:sz w:val="22"/>
          <w:lang w:val="fr-FR"/>
        </w:rPr>
      </w:pPr>
    </w:p>
    <w:p w14:paraId="5AB77EF7" w14:textId="70EB3D64" w:rsidR="00C44A5A" w:rsidRPr="00E14D26" w:rsidRDefault="00E14D26" w:rsidP="00E14D26">
      <w:pPr>
        <w:pStyle w:val="Titre1"/>
        <w:numPr>
          <w:ilvl w:val="0"/>
          <w:numId w:val="17"/>
        </w:numPr>
        <w:rPr>
          <w:rFonts w:ascii="Times New Roman" w:hAnsi="Times New Roman" w:cs="Times New Roman"/>
          <w:b w:val="0"/>
          <w:bCs/>
          <w:sz w:val="22"/>
          <w:lang w:val="fr-FR"/>
        </w:rPr>
      </w:pPr>
      <w:r w:rsidRPr="00A3584D">
        <w:rPr>
          <w:rFonts w:ascii="Times New Roman" w:hAnsi="Times New Roman" w:cs="Times New Roman"/>
          <w:sz w:val="22"/>
          <w:u w:val="single"/>
          <w:lang w:val="fr-FR"/>
        </w:rPr>
        <w:t>Travailleur social de première ligne (</w:t>
      </w:r>
      <w:r w:rsidR="00C44A5A" w:rsidRPr="00A3584D">
        <w:rPr>
          <w:rFonts w:ascii="Times New Roman" w:hAnsi="Times New Roman" w:cs="Times New Roman"/>
          <w:sz w:val="22"/>
          <w:u w:val="single"/>
          <w:lang w:val="fr-FR"/>
        </w:rPr>
        <w:t>service social général</w:t>
      </w:r>
      <w:r w:rsidRPr="00A3584D">
        <w:rPr>
          <w:rFonts w:ascii="Times New Roman" w:hAnsi="Times New Roman" w:cs="Times New Roman"/>
          <w:sz w:val="22"/>
          <w:u w:val="single"/>
          <w:lang w:val="fr-FR"/>
        </w:rPr>
        <w:t>)</w:t>
      </w:r>
      <w:r w:rsidR="00C44A5A" w:rsidRPr="00E14D26">
        <w:rPr>
          <w:rFonts w:ascii="Times New Roman" w:hAnsi="Times New Roman" w:cs="Times New Roman"/>
          <w:b w:val="0"/>
          <w:bCs/>
          <w:sz w:val="22"/>
          <w:lang w:val="fr-FR"/>
        </w:rPr>
        <w:t> :</w:t>
      </w:r>
    </w:p>
    <w:p w14:paraId="4C8EBE52" w14:textId="77777777" w:rsidR="00C44A5A" w:rsidRPr="00E14D26" w:rsidRDefault="00C44A5A" w:rsidP="00C44A5A">
      <w:pPr>
        <w:pStyle w:val="Titre1"/>
        <w:ind w:left="24"/>
        <w:rPr>
          <w:rFonts w:ascii="Times New Roman" w:hAnsi="Times New Roman" w:cs="Times New Roman"/>
          <w:b w:val="0"/>
          <w:bCs/>
          <w:sz w:val="22"/>
          <w:lang w:val="fr-FR"/>
        </w:rPr>
      </w:pPr>
    </w:p>
    <w:p w14:paraId="1B281B8B" w14:textId="0BCA562A" w:rsidR="00C44A5A" w:rsidRPr="00E14D26" w:rsidRDefault="00C44A5A" w:rsidP="00E14D26">
      <w:pPr>
        <w:pStyle w:val="Titre1"/>
        <w:numPr>
          <w:ilvl w:val="0"/>
          <w:numId w:val="16"/>
        </w:numPr>
        <w:ind w:firstLine="37"/>
        <w:rPr>
          <w:rFonts w:ascii="Times New Roman" w:hAnsi="Times New Roman" w:cs="Times New Roman"/>
          <w:b w:val="0"/>
          <w:bCs/>
          <w:sz w:val="22"/>
          <w:lang w:val="fr-FR"/>
        </w:rPr>
      </w:pPr>
      <w:r w:rsidRPr="00E14D26">
        <w:rPr>
          <w:rFonts w:ascii="Times New Roman" w:hAnsi="Times New Roman" w:cs="Times New Roman"/>
          <w:b w:val="0"/>
          <w:bCs/>
          <w:sz w:val="22"/>
          <w:lang w:val="fr-FR"/>
        </w:rPr>
        <w:t>Assurer les permanences sociales ;</w:t>
      </w:r>
    </w:p>
    <w:p w14:paraId="6CB56F79" w14:textId="27C958A8" w:rsidR="00C44A5A" w:rsidRPr="00E14D26" w:rsidRDefault="00C44A5A" w:rsidP="00E14D26">
      <w:pPr>
        <w:pStyle w:val="Titre1"/>
        <w:numPr>
          <w:ilvl w:val="0"/>
          <w:numId w:val="16"/>
        </w:numPr>
        <w:ind w:firstLine="37"/>
        <w:rPr>
          <w:rFonts w:ascii="Times New Roman" w:hAnsi="Times New Roman" w:cs="Times New Roman"/>
          <w:b w:val="0"/>
          <w:bCs/>
          <w:sz w:val="22"/>
          <w:lang w:val="fr-FR"/>
        </w:rPr>
      </w:pPr>
      <w:r w:rsidRPr="00E14D26">
        <w:rPr>
          <w:rFonts w:ascii="Times New Roman" w:hAnsi="Times New Roman" w:cs="Times New Roman"/>
          <w:b w:val="0"/>
          <w:bCs/>
          <w:sz w:val="22"/>
          <w:lang w:val="fr-FR"/>
        </w:rPr>
        <w:t>Constituer et présenter les dossiers à soumettre au</w:t>
      </w:r>
      <w:r w:rsidR="00312793">
        <w:rPr>
          <w:rFonts w:ascii="Times New Roman" w:hAnsi="Times New Roman" w:cs="Times New Roman"/>
          <w:b w:val="0"/>
          <w:bCs/>
          <w:sz w:val="22"/>
          <w:lang w:val="fr-FR"/>
        </w:rPr>
        <w:t xml:space="preserve"> Comité spécial du service social (CSSS)</w:t>
      </w:r>
      <w:r w:rsidRPr="00E14D26">
        <w:rPr>
          <w:rFonts w:ascii="Times New Roman" w:hAnsi="Times New Roman" w:cs="Times New Roman"/>
          <w:b w:val="0"/>
          <w:bCs/>
          <w:sz w:val="22"/>
          <w:lang w:val="fr-FR"/>
        </w:rPr>
        <w:t> ;</w:t>
      </w:r>
    </w:p>
    <w:p w14:paraId="078255D8" w14:textId="77ECA439" w:rsidR="00C44A5A" w:rsidRPr="00E14D26" w:rsidRDefault="00C44A5A" w:rsidP="00E14D26">
      <w:pPr>
        <w:pStyle w:val="Titre1"/>
        <w:numPr>
          <w:ilvl w:val="0"/>
          <w:numId w:val="16"/>
        </w:numPr>
        <w:ind w:firstLine="37"/>
        <w:rPr>
          <w:rFonts w:ascii="Times New Roman" w:hAnsi="Times New Roman" w:cs="Times New Roman"/>
          <w:b w:val="0"/>
          <w:bCs/>
          <w:sz w:val="22"/>
          <w:lang w:val="fr-FR"/>
        </w:rPr>
      </w:pPr>
      <w:r w:rsidRPr="00E14D26">
        <w:rPr>
          <w:rFonts w:ascii="Times New Roman" w:hAnsi="Times New Roman" w:cs="Times New Roman"/>
          <w:b w:val="0"/>
          <w:bCs/>
          <w:sz w:val="22"/>
          <w:lang w:val="fr-FR"/>
        </w:rPr>
        <w:t>Assurer l’accompagnement individuel des demandeurs ;</w:t>
      </w:r>
    </w:p>
    <w:p w14:paraId="689FF08F" w14:textId="2846062A" w:rsidR="00FC3F1C" w:rsidRPr="00FC3F1C" w:rsidRDefault="00C44A5A" w:rsidP="00FC3F1C">
      <w:pPr>
        <w:pStyle w:val="Titre1"/>
        <w:numPr>
          <w:ilvl w:val="0"/>
          <w:numId w:val="16"/>
        </w:numPr>
        <w:ind w:firstLine="37"/>
        <w:rPr>
          <w:rFonts w:ascii="Times New Roman" w:hAnsi="Times New Roman" w:cs="Times New Roman"/>
          <w:b w:val="0"/>
          <w:bCs/>
          <w:sz w:val="22"/>
          <w:lang w:val="fr-FR"/>
        </w:rPr>
      </w:pPr>
      <w:r w:rsidRPr="00E14D26">
        <w:rPr>
          <w:rFonts w:ascii="Times New Roman" w:hAnsi="Times New Roman" w:cs="Times New Roman"/>
          <w:b w:val="0"/>
          <w:bCs/>
          <w:sz w:val="22"/>
          <w:lang w:val="fr-FR"/>
        </w:rPr>
        <w:t>Assurer le suivi administratif des dossiers sociaux</w:t>
      </w:r>
      <w:r w:rsidR="00312793">
        <w:rPr>
          <w:rFonts w:ascii="Times New Roman" w:hAnsi="Times New Roman" w:cs="Times New Roman"/>
          <w:b w:val="0"/>
          <w:bCs/>
          <w:sz w:val="22"/>
          <w:lang w:val="fr-FR"/>
        </w:rPr>
        <w:t>.</w:t>
      </w:r>
      <w:r w:rsidR="00FC3F1C">
        <w:rPr>
          <w:rFonts w:ascii="Times New Roman" w:hAnsi="Times New Roman" w:cs="Times New Roman"/>
          <w:b w:val="0"/>
          <w:bCs/>
          <w:sz w:val="22"/>
          <w:lang w:val="fr-FR"/>
        </w:rPr>
        <w:br/>
      </w:r>
    </w:p>
    <w:p w14:paraId="3DCE9C99" w14:textId="38BD1F3F" w:rsidR="00E14D26" w:rsidRDefault="00E14D26" w:rsidP="00E14D26">
      <w:pPr>
        <w:pStyle w:val="Paragraphedeliste"/>
        <w:numPr>
          <w:ilvl w:val="0"/>
          <w:numId w:val="17"/>
        </w:numPr>
        <w:rPr>
          <w:rFonts w:ascii="Times New Roman" w:hAnsi="Times New Roman"/>
          <w:lang w:val="fr-FR" w:eastAsia="fr-BE"/>
        </w:rPr>
      </w:pPr>
      <w:r w:rsidRPr="00A3584D">
        <w:rPr>
          <w:rFonts w:ascii="Times New Roman" w:hAnsi="Times New Roman"/>
          <w:b/>
          <w:bCs/>
          <w:u w:val="single"/>
          <w:lang w:val="fr-FR" w:eastAsia="fr-BE"/>
        </w:rPr>
        <w:t>Agent d’insertion</w:t>
      </w:r>
      <w:r w:rsidR="00AC15E6">
        <w:rPr>
          <w:rFonts w:ascii="Times New Roman" w:hAnsi="Times New Roman"/>
          <w:lang w:val="fr-FR" w:eastAsia="fr-BE"/>
        </w:rPr>
        <w:t> :</w:t>
      </w:r>
      <w:r w:rsidR="00AC15E6">
        <w:rPr>
          <w:rFonts w:ascii="Times New Roman" w:hAnsi="Times New Roman"/>
          <w:lang w:val="fr-FR" w:eastAsia="fr-BE"/>
        </w:rPr>
        <w:br/>
      </w:r>
    </w:p>
    <w:p w14:paraId="363A3B3A" w14:textId="77777777" w:rsidR="00AC15E6" w:rsidRPr="00AC15E6" w:rsidRDefault="00AC15E6" w:rsidP="00AC15E6">
      <w:pPr>
        <w:pStyle w:val="Paragraphedeliste"/>
        <w:numPr>
          <w:ilvl w:val="0"/>
          <w:numId w:val="18"/>
        </w:numPr>
        <w:ind w:left="709" w:hanging="283"/>
        <w:rPr>
          <w:rFonts w:ascii="Times New Roman" w:hAnsi="Times New Roman"/>
          <w:lang w:val="fr-FR" w:eastAsia="fr-BE"/>
        </w:rPr>
      </w:pPr>
      <w:r w:rsidRPr="00AC15E6">
        <w:rPr>
          <w:rFonts w:ascii="Times New Roman" w:hAnsi="Times New Roman"/>
          <w:lang w:eastAsia="fr-BE"/>
        </w:rPr>
        <w:t>Assurer l’accompagnement socioprofessionnel individuel et/ou collectif du public ;</w:t>
      </w:r>
    </w:p>
    <w:p w14:paraId="6A9E89DA" w14:textId="77777777" w:rsidR="00FC3F1C" w:rsidRPr="00FC3F1C" w:rsidRDefault="00AC15E6" w:rsidP="00AC15E6">
      <w:pPr>
        <w:pStyle w:val="Paragraphedeliste"/>
        <w:numPr>
          <w:ilvl w:val="0"/>
          <w:numId w:val="18"/>
        </w:numPr>
        <w:ind w:left="709" w:hanging="283"/>
        <w:rPr>
          <w:rFonts w:ascii="Times New Roman" w:hAnsi="Times New Roman"/>
          <w:lang w:val="fr-FR" w:eastAsia="fr-BE"/>
        </w:rPr>
      </w:pPr>
      <w:r w:rsidRPr="00AC15E6">
        <w:rPr>
          <w:rFonts w:ascii="Times New Roman" w:hAnsi="Times New Roman"/>
          <w:lang w:eastAsia="fr-BE"/>
        </w:rPr>
        <w:t>Assurer le suivi administratif et institutionnel des dossiers</w:t>
      </w:r>
      <w:r w:rsidR="00FC3F1C">
        <w:rPr>
          <w:rFonts w:ascii="Times New Roman" w:hAnsi="Times New Roman"/>
          <w:lang w:eastAsia="fr-BE"/>
        </w:rPr>
        <w:t> ;</w:t>
      </w:r>
    </w:p>
    <w:p w14:paraId="4856C800" w14:textId="157FE8CB" w:rsidR="00AC15E6" w:rsidRPr="00312793" w:rsidRDefault="00FC3F1C" w:rsidP="00312793">
      <w:pPr>
        <w:pStyle w:val="Paragraphedeliste"/>
        <w:numPr>
          <w:ilvl w:val="0"/>
          <w:numId w:val="18"/>
        </w:numPr>
        <w:ind w:left="709" w:hanging="283"/>
        <w:rPr>
          <w:rFonts w:ascii="Times New Roman" w:hAnsi="Times New Roman"/>
          <w:lang w:val="fr-FR" w:eastAsia="fr-BE"/>
        </w:rPr>
      </w:pPr>
      <w:r>
        <w:rPr>
          <w:rFonts w:ascii="Times New Roman" w:hAnsi="Times New Roman"/>
          <w:lang w:eastAsia="fr-BE"/>
        </w:rPr>
        <w:t xml:space="preserve">Assurer la réalisation et le suivi </w:t>
      </w:r>
      <w:r w:rsidR="00312793">
        <w:rPr>
          <w:rFonts w:ascii="Times New Roman" w:hAnsi="Times New Roman"/>
          <w:lang w:eastAsia="fr-BE"/>
        </w:rPr>
        <w:t>des projets individualisés d’intégration sociale</w:t>
      </w:r>
      <w:r>
        <w:rPr>
          <w:rFonts w:ascii="Times New Roman" w:hAnsi="Times New Roman"/>
          <w:lang w:eastAsia="fr-BE"/>
        </w:rPr>
        <w:t xml:space="preserve"> </w:t>
      </w:r>
      <w:r w:rsidR="00312793">
        <w:rPr>
          <w:rFonts w:ascii="Times New Roman" w:hAnsi="Times New Roman"/>
          <w:lang w:eastAsia="fr-BE"/>
        </w:rPr>
        <w:t>(</w:t>
      </w:r>
      <w:r>
        <w:rPr>
          <w:rFonts w:ascii="Times New Roman" w:hAnsi="Times New Roman"/>
          <w:lang w:eastAsia="fr-BE"/>
        </w:rPr>
        <w:t>PIIS</w:t>
      </w:r>
      <w:r w:rsidR="00312793">
        <w:rPr>
          <w:rFonts w:ascii="Times New Roman" w:hAnsi="Times New Roman"/>
          <w:lang w:eastAsia="fr-BE"/>
        </w:rPr>
        <w:t>).</w:t>
      </w:r>
      <w:r w:rsidR="00312793">
        <w:rPr>
          <w:rFonts w:ascii="Times New Roman" w:hAnsi="Times New Roman"/>
          <w:lang w:eastAsia="fr-BE"/>
        </w:rPr>
        <w:br/>
      </w:r>
    </w:p>
    <w:p w14:paraId="1A08C2C3" w14:textId="77777777" w:rsidR="0091218C" w:rsidRPr="00FC3F1C" w:rsidRDefault="00E14D26" w:rsidP="0091218C">
      <w:pPr>
        <w:pStyle w:val="Paragraphedeliste"/>
        <w:numPr>
          <w:ilvl w:val="0"/>
          <w:numId w:val="17"/>
        </w:numPr>
        <w:rPr>
          <w:rStyle w:val="lev"/>
          <w:rFonts w:ascii="Times New Roman" w:hAnsi="Times New Roman"/>
          <w:b w:val="0"/>
          <w:bCs w:val="0"/>
          <w:lang w:val="fr-FR" w:eastAsia="fr-BE"/>
        </w:rPr>
      </w:pPr>
      <w:r w:rsidRPr="00A3584D">
        <w:rPr>
          <w:rFonts w:ascii="Times New Roman" w:hAnsi="Times New Roman"/>
          <w:b/>
          <w:bCs/>
          <w:u w:val="single"/>
          <w:lang w:val="fr-FR" w:eastAsia="fr-BE"/>
        </w:rPr>
        <w:t>Travailleur social à vocation éducative</w:t>
      </w:r>
      <w:r w:rsidR="00AC15E6">
        <w:rPr>
          <w:rFonts w:ascii="Times New Roman" w:hAnsi="Times New Roman"/>
          <w:lang w:val="fr-FR" w:eastAsia="fr-BE"/>
        </w:rPr>
        <w:t> :</w:t>
      </w:r>
      <w:r w:rsidR="009D278D">
        <w:rPr>
          <w:rFonts w:ascii="Times New Roman" w:hAnsi="Times New Roman"/>
          <w:lang w:val="fr-FR" w:eastAsia="fr-BE"/>
        </w:rPr>
        <w:br/>
      </w:r>
    </w:p>
    <w:p w14:paraId="2FA7550A" w14:textId="7402DE29" w:rsidR="0091218C" w:rsidRPr="0091218C" w:rsidRDefault="0091218C" w:rsidP="0091218C">
      <w:pPr>
        <w:pStyle w:val="Paragraphedeliste"/>
        <w:numPr>
          <w:ilvl w:val="0"/>
          <w:numId w:val="20"/>
        </w:numPr>
        <w:ind w:left="709" w:hanging="283"/>
        <w:rPr>
          <w:rFonts w:ascii="Times New Roman" w:hAnsi="Times New Roman"/>
          <w:b/>
          <w:bCs/>
          <w:lang w:val="fr-FR" w:eastAsia="fr-BE"/>
        </w:rPr>
      </w:pPr>
      <w:r w:rsidRPr="00FC3F1C">
        <w:rPr>
          <w:rStyle w:val="lev"/>
          <w:rFonts w:ascii="Times New Roman" w:hAnsi="Times New Roman"/>
          <w:b w:val="0"/>
          <w:bCs w:val="0"/>
        </w:rPr>
        <w:t>Renforcer l’autonomie et la capacité d’action des bénéficiaires du CPAS nécessitant un accompagnement intensif, en assurant une présence active sur le terrain visant à créer un lien de proximité et à les soutenir concrètement dans leurs démarches (visites de logements, rendez-vous administratifs, suivi de l’entretien du logement, etc.).</w:t>
      </w:r>
      <w:r w:rsidR="00072F1D">
        <w:rPr>
          <w:rStyle w:val="lev"/>
          <w:rFonts w:ascii="Times New Roman" w:hAnsi="Times New Roman"/>
          <w:b w:val="0"/>
          <w:bCs w:val="0"/>
        </w:rPr>
        <w:br/>
      </w:r>
      <w:r w:rsidR="00072F1D" w:rsidRPr="00072F1D">
        <w:rPr>
          <w:rStyle w:val="lev"/>
          <w:rFonts w:ascii="Times New Roman" w:hAnsi="Times New Roman"/>
        </w:rPr>
        <w:t>Remarque</w:t>
      </w:r>
      <w:r w:rsidR="00072F1D">
        <w:rPr>
          <w:rStyle w:val="lev"/>
          <w:rFonts w:ascii="Times New Roman" w:hAnsi="Times New Roman"/>
          <w:b w:val="0"/>
          <w:bCs w:val="0"/>
        </w:rPr>
        <w:t xml:space="preserve"> : </w:t>
      </w:r>
      <w:r w:rsidR="005E6A57">
        <w:rPr>
          <w:rStyle w:val="lev"/>
          <w:rFonts w:ascii="Times New Roman" w:hAnsi="Times New Roman"/>
          <w:b w:val="0"/>
          <w:bCs w:val="0"/>
        </w:rPr>
        <w:t xml:space="preserve">Le diplôme </w:t>
      </w:r>
      <w:r w:rsidR="00072F1D">
        <w:rPr>
          <w:rStyle w:val="lev"/>
          <w:rFonts w:ascii="Times New Roman" w:hAnsi="Times New Roman"/>
          <w:b w:val="0"/>
          <w:bCs w:val="0"/>
        </w:rPr>
        <w:t>d’éducateur ne sera pas accepté.</w:t>
      </w:r>
      <w:r w:rsidR="00633AFA">
        <w:rPr>
          <w:rStyle w:val="lev"/>
          <w:rFonts w:ascii="Times New Roman" w:hAnsi="Times New Roman"/>
          <w:b w:val="0"/>
          <w:bCs w:val="0"/>
        </w:rPr>
        <w:t xml:space="preserve"> Les titres de compétences acceptés sont strictement ceux énumérés dans les conditions générales de recrutement, plus haut dans ce document.</w:t>
      </w:r>
      <w:r w:rsidRPr="0091218C">
        <w:rPr>
          <w:rStyle w:val="lev"/>
          <w:rFonts w:ascii="Segoe UI" w:hAnsi="Segoe UI" w:cs="Segoe UI"/>
          <w:b w:val="0"/>
          <w:bCs w:val="0"/>
          <w:sz w:val="21"/>
          <w:szCs w:val="21"/>
        </w:rPr>
        <w:br/>
      </w:r>
    </w:p>
    <w:p w14:paraId="407F79EC" w14:textId="258B4FAD" w:rsidR="00C44A5A" w:rsidRDefault="00AC15E6" w:rsidP="00C44A5A">
      <w:pPr>
        <w:pStyle w:val="Paragraphedeliste"/>
        <w:numPr>
          <w:ilvl w:val="0"/>
          <w:numId w:val="17"/>
        </w:numPr>
        <w:rPr>
          <w:rFonts w:ascii="Times New Roman" w:hAnsi="Times New Roman"/>
          <w:lang w:val="fr-FR" w:eastAsia="fr-BE"/>
        </w:rPr>
      </w:pPr>
      <w:r w:rsidRPr="00A3584D">
        <w:rPr>
          <w:rFonts w:ascii="Times New Roman" w:hAnsi="Times New Roman"/>
          <w:b/>
          <w:bCs/>
          <w:u w:val="single"/>
          <w:lang w:val="fr-FR" w:eastAsia="fr-BE"/>
        </w:rPr>
        <w:t>Travailleur social en charge de la guidance énergétique</w:t>
      </w:r>
      <w:r w:rsidRPr="00A3584D">
        <w:rPr>
          <w:rFonts w:ascii="Times New Roman" w:hAnsi="Times New Roman"/>
          <w:b/>
          <w:bCs/>
          <w:lang w:val="fr-FR" w:eastAsia="fr-BE"/>
        </w:rPr>
        <w:t> </w:t>
      </w:r>
      <w:r>
        <w:rPr>
          <w:rFonts w:ascii="Times New Roman" w:hAnsi="Times New Roman"/>
          <w:lang w:val="fr-FR" w:eastAsia="fr-BE"/>
        </w:rPr>
        <w:t>:</w:t>
      </w:r>
      <w:r w:rsidR="009D278D">
        <w:rPr>
          <w:rFonts w:ascii="Times New Roman" w:hAnsi="Times New Roman"/>
          <w:lang w:val="fr-FR" w:eastAsia="fr-BE"/>
        </w:rPr>
        <w:br/>
      </w:r>
    </w:p>
    <w:p w14:paraId="4B6B52E0" w14:textId="2731D370" w:rsidR="005E6A57" w:rsidRDefault="005E6A57" w:rsidP="005E6A57">
      <w:pPr>
        <w:pStyle w:val="Paragraphedeliste"/>
        <w:numPr>
          <w:ilvl w:val="0"/>
          <w:numId w:val="19"/>
        </w:numPr>
        <w:ind w:left="709" w:hanging="283"/>
        <w:rPr>
          <w:rFonts w:ascii="Times New Roman" w:hAnsi="Times New Roman"/>
          <w:lang w:val="fr-FR" w:eastAsia="fr-BE"/>
        </w:rPr>
      </w:pPr>
      <w:r>
        <w:rPr>
          <w:rFonts w:ascii="Times New Roman" w:hAnsi="Times New Roman"/>
          <w:lang w:val="fr-FR" w:eastAsia="fr-BE"/>
        </w:rPr>
        <w:t>Participer</w:t>
      </w:r>
      <w:r w:rsidRPr="005E6A57">
        <w:rPr>
          <w:rFonts w:ascii="Times New Roman" w:hAnsi="Times New Roman"/>
          <w:lang w:val="fr-FR" w:eastAsia="fr-BE"/>
        </w:rPr>
        <w:t xml:space="preserve"> activement aux actions de sensibilisation à l'utilisation rationnelle de l'énergie en collaboration avec </w:t>
      </w:r>
      <w:r>
        <w:rPr>
          <w:rFonts w:ascii="Times New Roman" w:hAnsi="Times New Roman"/>
          <w:lang w:val="fr-FR" w:eastAsia="fr-BE"/>
        </w:rPr>
        <w:t>les acteurs du secteur ;</w:t>
      </w:r>
    </w:p>
    <w:p w14:paraId="7DC1463F" w14:textId="25F861C0" w:rsidR="005E6A57" w:rsidRDefault="005E6A57" w:rsidP="005E6A57">
      <w:pPr>
        <w:pStyle w:val="Paragraphedeliste"/>
        <w:numPr>
          <w:ilvl w:val="0"/>
          <w:numId w:val="19"/>
        </w:numPr>
        <w:ind w:left="709" w:hanging="283"/>
        <w:rPr>
          <w:rFonts w:ascii="Times New Roman" w:hAnsi="Times New Roman"/>
          <w:lang w:val="fr-FR" w:eastAsia="fr-BE"/>
        </w:rPr>
      </w:pPr>
      <w:r>
        <w:rPr>
          <w:rFonts w:ascii="Times New Roman" w:hAnsi="Times New Roman"/>
          <w:lang w:val="fr-FR" w:eastAsia="fr-BE"/>
        </w:rPr>
        <w:t>Réaliser, mettre en œuvre et assurer le suivi du plan d’action préventive en matière d’énergie (PAPE) ;</w:t>
      </w:r>
    </w:p>
    <w:p w14:paraId="4E54EB9D" w14:textId="7B9FDFD4" w:rsidR="005E6A57" w:rsidRPr="005E6A57" w:rsidRDefault="005E6A57" w:rsidP="005E6A57">
      <w:pPr>
        <w:pStyle w:val="Paragraphedeliste"/>
        <w:numPr>
          <w:ilvl w:val="0"/>
          <w:numId w:val="19"/>
        </w:numPr>
        <w:ind w:left="709" w:hanging="283"/>
        <w:rPr>
          <w:rFonts w:ascii="Times New Roman" w:hAnsi="Times New Roman"/>
          <w:lang w:val="fr-FR" w:eastAsia="fr-BE"/>
        </w:rPr>
      </w:pPr>
      <w:r>
        <w:rPr>
          <w:rFonts w:ascii="Times New Roman" w:hAnsi="Times New Roman"/>
          <w:lang w:val="fr-FR" w:eastAsia="fr-BE"/>
        </w:rPr>
        <w:t>Réaliser</w:t>
      </w:r>
      <w:r w:rsidRPr="005E6A57">
        <w:rPr>
          <w:rFonts w:ascii="Times New Roman" w:hAnsi="Times New Roman"/>
          <w:lang w:val="fr-FR" w:eastAsia="fr-BE"/>
        </w:rPr>
        <w:t xml:space="preserve"> une évaluation des consommations énergétiques de certains usagers du CPAS et habitants de l'entité et </w:t>
      </w:r>
      <w:r w:rsidR="008854A0">
        <w:rPr>
          <w:rFonts w:ascii="Times New Roman" w:hAnsi="Times New Roman"/>
          <w:lang w:val="fr-FR" w:eastAsia="fr-BE"/>
        </w:rPr>
        <w:t>rechercher</w:t>
      </w:r>
      <w:r w:rsidRPr="005E6A57">
        <w:rPr>
          <w:rFonts w:ascii="Times New Roman" w:hAnsi="Times New Roman"/>
          <w:lang w:val="fr-FR" w:eastAsia="fr-BE"/>
        </w:rPr>
        <w:t xml:space="preserve"> des voies possibles de réduction des dites consommations, sans réduction du confort du logement</w:t>
      </w:r>
      <w:r w:rsidR="008854A0">
        <w:rPr>
          <w:rFonts w:ascii="Times New Roman" w:hAnsi="Times New Roman"/>
          <w:lang w:val="fr-FR" w:eastAsia="fr-BE"/>
        </w:rPr>
        <w:t> ;</w:t>
      </w:r>
    </w:p>
    <w:p w14:paraId="586A4D52" w14:textId="0CEF03DA" w:rsidR="00312793" w:rsidRDefault="00312793" w:rsidP="00312793">
      <w:pPr>
        <w:pStyle w:val="Paragraphedeliste"/>
        <w:ind w:left="709"/>
        <w:rPr>
          <w:rFonts w:ascii="Times New Roman" w:hAnsi="Times New Roman"/>
          <w:lang w:val="fr-FR" w:eastAsia="fr-BE"/>
        </w:rPr>
      </w:pPr>
      <w:r w:rsidRPr="00072F1D">
        <w:rPr>
          <w:rStyle w:val="lev"/>
          <w:rFonts w:ascii="Times New Roman" w:hAnsi="Times New Roman"/>
        </w:rPr>
        <w:t>Remarque</w:t>
      </w:r>
      <w:r>
        <w:rPr>
          <w:rStyle w:val="lev"/>
          <w:rFonts w:ascii="Times New Roman" w:hAnsi="Times New Roman"/>
          <w:b w:val="0"/>
          <w:bCs w:val="0"/>
        </w:rPr>
        <w:t> : Aucun diplôme à caractère technique ne sera accepté.</w:t>
      </w:r>
      <w:r w:rsidR="00633AFA">
        <w:rPr>
          <w:rStyle w:val="lev"/>
          <w:rFonts w:ascii="Times New Roman" w:hAnsi="Times New Roman"/>
          <w:b w:val="0"/>
          <w:bCs w:val="0"/>
        </w:rPr>
        <w:t xml:space="preserve"> Les titres de compétences acceptés sont strictement ceux énumérés dans les conditions générales de recrutement, plus haut dans ce document.</w:t>
      </w:r>
    </w:p>
    <w:p w14:paraId="5E9EBD53" w14:textId="62D1D516" w:rsidR="005E6A57" w:rsidRDefault="005E6A57" w:rsidP="005E6A57">
      <w:pPr>
        <w:rPr>
          <w:rFonts w:ascii="Times New Roman" w:hAnsi="Times New Roman"/>
          <w:lang w:val="fr-FR" w:eastAsia="fr-BE"/>
        </w:rPr>
      </w:pPr>
    </w:p>
    <w:p w14:paraId="26E8A182" w14:textId="4588BD03" w:rsidR="005E6A57" w:rsidRDefault="005E6A57" w:rsidP="005E6A57">
      <w:pPr>
        <w:rPr>
          <w:rFonts w:ascii="Times New Roman" w:hAnsi="Times New Roman"/>
          <w:lang w:val="fr-FR" w:eastAsia="fr-BE"/>
        </w:rPr>
      </w:pPr>
    </w:p>
    <w:p w14:paraId="29C7EC31" w14:textId="30C0B473" w:rsidR="005E6A57" w:rsidRDefault="005E6A57" w:rsidP="005E6A57">
      <w:pPr>
        <w:rPr>
          <w:rFonts w:ascii="Times New Roman" w:hAnsi="Times New Roman"/>
          <w:lang w:val="fr-FR" w:eastAsia="fr-BE"/>
        </w:rPr>
      </w:pPr>
    </w:p>
    <w:p w14:paraId="6BD77CE9" w14:textId="77777777" w:rsidR="008854A0" w:rsidRDefault="008854A0" w:rsidP="005E6A57">
      <w:pPr>
        <w:rPr>
          <w:rFonts w:ascii="Times New Roman" w:hAnsi="Times New Roman"/>
          <w:lang w:val="fr-FR" w:eastAsia="fr-BE"/>
        </w:rPr>
      </w:pPr>
    </w:p>
    <w:p w14:paraId="673594F4" w14:textId="77777777" w:rsidR="005E6A57" w:rsidRPr="005E6A57" w:rsidRDefault="005E6A57" w:rsidP="005E6A57">
      <w:pPr>
        <w:rPr>
          <w:rFonts w:ascii="Times New Roman" w:hAnsi="Times New Roman"/>
          <w:lang w:val="fr-FR" w:eastAsia="fr-BE"/>
        </w:rPr>
      </w:pPr>
    </w:p>
    <w:p w14:paraId="448D6AC1" w14:textId="1F1896C1" w:rsidR="00760248" w:rsidRPr="00E14D26" w:rsidRDefault="00103E53" w:rsidP="00760248">
      <w:pPr>
        <w:pStyle w:val="Titre1"/>
        <w:ind w:left="24"/>
        <w:rPr>
          <w:rFonts w:ascii="Times New Roman" w:hAnsi="Times New Roman" w:cs="Times New Roman"/>
          <w:sz w:val="22"/>
          <w:u w:val="single"/>
        </w:rPr>
      </w:pPr>
      <w:r>
        <w:rPr>
          <w:rFonts w:ascii="Times New Roman" w:hAnsi="Times New Roman" w:cs="Times New Roman"/>
          <w:sz w:val="22"/>
          <w:u w:val="single"/>
        </w:rPr>
        <w:lastRenderedPageBreak/>
        <w:t>CONDITIONS DE TRAVAIL</w:t>
      </w:r>
    </w:p>
    <w:p w14:paraId="00455837" w14:textId="77777777" w:rsidR="00760248" w:rsidRPr="00E14D26" w:rsidRDefault="00760248" w:rsidP="00760248">
      <w:pPr>
        <w:spacing w:after="98"/>
        <w:ind w:left="29"/>
        <w:rPr>
          <w:rFonts w:ascii="Times New Roman" w:hAnsi="Times New Roman"/>
        </w:rPr>
      </w:pPr>
    </w:p>
    <w:p w14:paraId="229A55A7" w14:textId="0D5C3D23" w:rsidR="00307976" w:rsidRDefault="004F6217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307976">
        <w:rPr>
          <w:rFonts w:ascii="Times New Roman" w:hAnsi="Times New Roman"/>
        </w:rPr>
        <w:t>Personnel contractuel</w:t>
      </w:r>
      <w:r w:rsidR="00FC472E" w:rsidRPr="00307976">
        <w:rPr>
          <w:rFonts w:ascii="Times New Roman" w:hAnsi="Times New Roman"/>
        </w:rPr>
        <w:t xml:space="preserve"> </w:t>
      </w:r>
      <w:r w:rsidR="00103E53">
        <w:rPr>
          <w:rFonts w:ascii="Times New Roman" w:hAnsi="Times New Roman"/>
        </w:rPr>
        <w:t>-</w:t>
      </w:r>
      <w:r w:rsidR="00760248" w:rsidRPr="00307976">
        <w:rPr>
          <w:rFonts w:ascii="Times New Roman" w:hAnsi="Times New Roman"/>
        </w:rPr>
        <w:t xml:space="preserve"> </w:t>
      </w:r>
      <w:r w:rsidR="00103E53">
        <w:rPr>
          <w:rFonts w:ascii="Times New Roman" w:hAnsi="Times New Roman"/>
        </w:rPr>
        <w:t>contrat à durée déterminée ou indéterminée</w:t>
      </w:r>
      <w:r w:rsidR="009D278D" w:rsidRPr="00307976">
        <w:rPr>
          <w:rFonts w:ascii="Times New Roman" w:hAnsi="Times New Roman"/>
        </w:rPr>
        <w:t xml:space="preserve">, </w:t>
      </w:r>
      <w:r w:rsidR="00103E53">
        <w:rPr>
          <w:rFonts w:ascii="Times New Roman" w:hAnsi="Times New Roman"/>
        </w:rPr>
        <w:t>négociable</w:t>
      </w:r>
      <w:r w:rsidR="00307976">
        <w:rPr>
          <w:rFonts w:ascii="Times New Roman" w:hAnsi="Times New Roman"/>
        </w:rPr>
        <w:t> ;</w:t>
      </w:r>
    </w:p>
    <w:p w14:paraId="26A22515" w14:textId="55FE421D" w:rsidR="00103E53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>
        <w:rPr>
          <w:rFonts w:ascii="Times New Roman" w:hAnsi="Times New Roman"/>
        </w:rPr>
        <w:t>Prestations</w:t>
      </w:r>
      <w:r w:rsidR="00103E53">
        <w:rPr>
          <w:rFonts w:ascii="Times New Roman" w:hAnsi="Times New Roman"/>
        </w:rPr>
        <w:t xml:space="preserve"> du lundi au vendredi selon un horaire fixe mais projet en cours d’horaire flexible ;</w:t>
      </w:r>
    </w:p>
    <w:p w14:paraId="4C579218" w14:textId="1495AEB6" w:rsidR="005164F8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307976">
        <w:rPr>
          <w:rFonts w:ascii="Times New Roman" w:hAnsi="Times New Roman"/>
        </w:rPr>
        <w:t>Temps partiel ou temps plein</w:t>
      </w:r>
      <w:r>
        <w:rPr>
          <w:rFonts w:ascii="Times New Roman" w:hAnsi="Times New Roman"/>
        </w:rPr>
        <w:t> ;</w:t>
      </w:r>
    </w:p>
    <w:p w14:paraId="221F1660" w14:textId="39380826" w:rsidR="00103E53" w:rsidRDefault="00103E53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>
        <w:rPr>
          <w:rFonts w:ascii="Times New Roman" w:hAnsi="Times New Roman"/>
        </w:rPr>
        <w:t>Heures supplémentaires récupérables ;</w:t>
      </w:r>
    </w:p>
    <w:p w14:paraId="359D7585" w14:textId="2ADCF3C3" w:rsidR="00103E53" w:rsidRDefault="00103E53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>
        <w:rPr>
          <w:rFonts w:ascii="Times New Roman" w:hAnsi="Times New Roman"/>
        </w:rPr>
        <w:t>Télétravail ;</w:t>
      </w:r>
    </w:p>
    <w:p w14:paraId="126A1951" w14:textId="63A76C90" w:rsidR="00307976" w:rsidRPr="005164F8" w:rsidRDefault="00C44A5A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307976">
        <w:rPr>
          <w:rFonts w:ascii="Times New Roman" w:hAnsi="Times New Roman"/>
          <w:lang w:val="fr-FR"/>
        </w:rPr>
        <w:t>Salaire fixé sur base des échelles barémiques B1/B2/B3 (RGB)</w:t>
      </w:r>
      <w:r w:rsidR="00307976">
        <w:rPr>
          <w:rFonts w:ascii="Times New Roman" w:hAnsi="Times New Roman"/>
          <w:lang w:val="fr-FR"/>
        </w:rPr>
        <w:br/>
      </w:r>
      <w:r w:rsidR="005164F8">
        <w:rPr>
          <w:rFonts w:ascii="Times New Roman" w:hAnsi="Times New Roman"/>
          <w:lang w:val="fr-FR"/>
        </w:rPr>
        <w:t>Au minimum</w:t>
      </w:r>
      <w:r w:rsidR="004B2C0C">
        <w:rPr>
          <w:rFonts w:ascii="Times New Roman" w:hAnsi="Times New Roman"/>
          <w:lang w:val="fr-FR"/>
        </w:rPr>
        <w:t>,</w:t>
      </w:r>
      <w:r w:rsidR="00103E53">
        <w:rPr>
          <w:rFonts w:ascii="Times New Roman" w:hAnsi="Times New Roman"/>
          <w:lang w:val="fr-FR"/>
        </w:rPr>
        <w:t xml:space="preserve"> traitement</w:t>
      </w:r>
      <w:r w:rsidR="005164F8">
        <w:rPr>
          <w:rFonts w:ascii="Times New Roman" w:hAnsi="Times New Roman"/>
          <w:lang w:val="fr-FR"/>
        </w:rPr>
        <w:t xml:space="preserve"> mensuel </w:t>
      </w:r>
      <w:r w:rsidR="005164F8" w:rsidRPr="004B2C0C">
        <w:rPr>
          <w:rFonts w:ascii="Times New Roman" w:hAnsi="Times New Roman"/>
          <w:u w:val="single"/>
          <w:lang w:val="fr-FR"/>
        </w:rPr>
        <w:t>brut indexé</w:t>
      </w:r>
      <w:r w:rsidR="00307976">
        <w:rPr>
          <w:rFonts w:ascii="Times New Roman" w:hAnsi="Times New Roman"/>
          <w:lang w:val="fr-FR"/>
        </w:rPr>
        <w:t xml:space="preserve"> échelle B1, sans ancienneté, </w:t>
      </w:r>
      <w:r w:rsidR="00307976" w:rsidRPr="00215E39">
        <w:rPr>
          <w:rFonts w:ascii="Times New Roman" w:hAnsi="Times New Roman"/>
          <w:u w:val="single"/>
          <w:lang w:val="fr-FR"/>
        </w:rPr>
        <w:t>à temps plein</w:t>
      </w:r>
      <w:r w:rsidR="00307976">
        <w:rPr>
          <w:rFonts w:ascii="Times New Roman" w:hAnsi="Times New Roman"/>
          <w:lang w:val="fr-FR"/>
        </w:rPr>
        <w:t> : 3188,</w:t>
      </w:r>
      <w:r w:rsidR="005164F8">
        <w:rPr>
          <w:rFonts w:ascii="Times New Roman" w:hAnsi="Times New Roman"/>
          <w:lang w:val="fr-FR"/>
        </w:rPr>
        <w:t>20</w:t>
      </w:r>
      <w:r w:rsidR="00307976">
        <w:rPr>
          <w:rFonts w:ascii="Times New Roman" w:hAnsi="Times New Roman"/>
          <w:lang w:val="fr-FR"/>
        </w:rPr>
        <w:t>€</w:t>
      </w:r>
      <w:r w:rsidR="005164F8">
        <w:rPr>
          <w:rFonts w:ascii="Times New Roman" w:hAnsi="Times New Roman"/>
          <w:lang w:val="fr-FR"/>
        </w:rPr>
        <w:t xml:space="preserve"> </w:t>
      </w:r>
      <w:r w:rsidR="00307976">
        <w:rPr>
          <w:rFonts w:ascii="Times New Roman" w:hAnsi="Times New Roman"/>
          <w:lang w:val="fr-FR"/>
        </w:rPr>
        <w:t>;</w:t>
      </w:r>
    </w:p>
    <w:p w14:paraId="439944DF" w14:textId="7A4B5EAD" w:rsidR="005164F8" w:rsidRPr="005164F8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>
        <w:rPr>
          <w:rFonts w:ascii="Times New Roman" w:hAnsi="Times New Roman"/>
          <w:lang w:val="fr-FR"/>
        </w:rPr>
        <w:t>Valorisation de l’ancienneté ;</w:t>
      </w:r>
    </w:p>
    <w:p w14:paraId="387C069D" w14:textId="70843C23" w:rsidR="005164F8" w:rsidRPr="005164F8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>
        <w:rPr>
          <w:rFonts w:ascii="Times New Roman" w:hAnsi="Times New Roman"/>
          <w:lang w:val="fr-FR"/>
        </w:rPr>
        <w:t>Pécule de vacances ;</w:t>
      </w:r>
    </w:p>
    <w:p w14:paraId="1C03F424" w14:textId="27DF47A4" w:rsidR="005164F8" w:rsidRPr="00307976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>
        <w:rPr>
          <w:rFonts w:ascii="Times New Roman" w:hAnsi="Times New Roman"/>
          <w:lang w:val="fr-FR"/>
        </w:rPr>
        <w:t>Allocation de fin d’année ;</w:t>
      </w:r>
    </w:p>
    <w:p w14:paraId="7D12BF1A" w14:textId="3ED5BBC4" w:rsidR="00307976" w:rsidRPr="00307976" w:rsidRDefault="00307976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307976">
        <w:rPr>
          <w:rFonts w:ascii="Times New Roman" w:hAnsi="Times New Roman"/>
          <w:lang w:val="fr-FR"/>
        </w:rPr>
        <w:t>Chèques</w:t>
      </w:r>
      <w:r w:rsidR="003F3091" w:rsidRPr="00307976">
        <w:rPr>
          <w:rFonts w:ascii="Times New Roman" w:hAnsi="Times New Roman"/>
          <w:lang w:val="fr-FR"/>
        </w:rPr>
        <w:t>-repas</w:t>
      </w:r>
      <w:r w:rsidR="00103E53">
        <w:rPr>
          <w:rFonts w:ascii="Times New Roman" w:hAnsi="Times New Roman"/>
          <w:lang w:val="fr-FR"/>
        </w:rPr>
        <w:t xml:space="preserve"> d’une valeur de 5</w:t>
      </w:r>
      <w:r w:rsidR="004B2C0C">
        <w:rPr>
          <w:rFonts w:ascii="Times New Roman" w:hAnsi="Times New Roman"/>
          <w:lang w:val="fr-FR"/>
        </w:rPr>
        <w:t>,00</w:t>
      </w:r>
      <w:r w:rsidR="00103E53">
        <w:rPr>
          <w:rFonts w:ascii="Times New Roman" w:hAnsi="Times New Roman"/>
          <w:lang w:val="fr-FR"/>
        </w:rPr>
        <w:t>€ par jour presté</w:t>
      </w:r>
      <w:r>
        <w:rPr>
          <w:rFonts w:ascii="Times New Roman" w:hAnsi="Times New Roman"/>
          <w:lang w:val="fr-FR"/>
        </w:rPr>
        <w:t> ;</w:t>
      </w:r>
    </w:p>
    <w:p w14:paraId="4468DB10" w14:textId="334547BC" w:rsidR="00307976" w:rsidRPr="00307976" w:rsidRDefault="00307976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307976">
        <w:rPr>
          <w:rFonts w:ascii="Times New Roman" w:hAnsi="Times New Roman"/>
          <w:lang w:val="fr-FR"/>
        </w:rPr>
        <w:t>Second</w:t>
      </w:r>
      <w:r w:rsidR="003F3091" w:rsidRPr="00307976">
        <w:rPr>
          <w:rFonts w:ascii="Times New Roman" w:hAnsi="Times New Roman"/>
          <w:lang w:val="fr-FR"/>
        </w:rPr>
        <w:t xml:space="preserve"> pilier de pension</w:t>
      </w:r>
      <w:r w:rsidR="00103E53">
        <w:rPr>
          <w:rFonts w:ascii="Times New Roman" w:hAnsi="Times New Roman"/>
          <w:lang w:val="fr-FR"/>
        </w:rPr>
        <w:t xml:space="preserve"> (3% du salaire brut)</w:t>
      </w:r>
      <w:r>
        <w:rPr>
          <w:rFonts w:ascii="Times New Roman" w:hAnsi="Times New Roman"/>
          <w:lang w:val="fr-FR"/>
        </w:rPr>
        <w:t> ;</w:t>
      </w:r>
    </w:p>
    <w:p w14:paraId="40B037A3" w14:textId="54E36345" w:rsidR="00307976" w:rsidRDefault="00307976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307976">
        <w:rPr>
          <w:rFonts w:ascii="Times New Roman" w:hAnsi="Times New Roman"/>
        </w:rPr>
        <w:t>26 jours de congés légaux par an (dès l’entrée en service et au prorata de la date d’entrée)</w:t>
      </w:r>
      <w:r>
        <w:rPr>
          <w:rFonts w:ascii="Times New Roman" w:hAnsi="Times New Roman"/>
        </w:rPr>
        <w:t> </w:t>
      </w:r>
      <w:r w:rsidR="00103E53">
        <w:rPr>
          <w:rFonts w:ascii="Times New Roman" w:hAnsi="Times New Roman"/>
        </w:rPr>
        <w:t>+ 13 jours de récupération</w:t>
      </w:r>
      <w:r w:rsidR="005164F8">
        <w:rPr>
          <w:rFonts w:ascii="Times New Roman" w:hAnsi="Times New Roman"/>
        </w:rPr>
        <w:t xml:space="preserve"> (pour un </w:t>
      </w:r>
      <w:r w:rsidR="004B2C0C">
        <w:rPr>
          <w:rFonts w:ascii="Times New Roman" w:hAnsi="Times New Roman"/>
        </w:rPr>
        <w:t>temps</w:t>
      </w:r>
      <w:r w:rsidR="005164F8">
        <w:rPr>
          <w:rFonts w:ascii="Times New Roman" w:hAnsi="Times New Roman"/>
        </w:rPr>
        <w:t xml:space="preserve"> plein)</w:t>
      </w:r>
      <w:r w:rsidR="000A09D1">
        <w:rPr>
          <w:rFonts w:ascii="Times New Roman" w:hAnsi="Times New Roman"/>
        </w:rPr>
        <w:t xml:space="preserve"> </w:t>
      </w:r>
      <w:r w:rsidR="000A09D1">
        <w:rPr>
          <w:rFonts w:ascii="Times New Roman" w:hAnsi="Times New Roman"/>
        </w:rPr>
        <w:t>(proratisé au temps partiel).</w:t>
      </w:r>
    </w:p>
    <w:p w14:paraId="30D1CB32" w14:textId="22332E5A" w:rsidR="00760248" w:rsidRPr="00307976" w:rsidRDefault="009C6935" w:rsidP="005164F8">
      <w:pPr>
        <w:pStyle w:val="Paragraphedeliste"/>
        <w:spacing w:after="148"/>
        <w:ind w:left="284"/>
        <w:rPr>
          <w:rFonts w:ascii="Times New Roman" w:hAnsi="Times New Roman"/>
        </w:rPr>
      </w:pPr>
      <w:r w:rsidRPr="00307976">
        <w:rPr>
          <w:rFonts w:ascii="Times New Roman" w:hAnsi="Times New Roman"/>
        </w:rPr>
        <w:br/>
      </w:r>
    </w:p>
    <w:p w14:paraId="7B6D13B4" w14:textId="77777777" w:rsidR="00760248" w:rsidRPr="00E14D26" w:rsidRDefault="00760248" w:rsidP="005164F8">
      <w:pPr>
        <w:pStyle w:val="Titre1"/>
        <w:ind w:left="0" w:firstLine="0"/>
        <w:rPr>
          <w:rFonts w:ascii="Times New Roman" w:hAnsi="Times New Roman" w:cs="Times New Roman"/>
          <w:sz w:val="22"/>
          <w:u w:val="single"/>
        </w:rPr>
      </w:pPr>
      <w:r w:rsidRPr="00E14D26">
        <w:rPr>
          <w:rFonts w:ascii="Times New Roman" w:hAnsi="Times New Roman" w:cs="Times New Roman"/>
          <w:sz w:val="22"/>
          <w:u w:val="single"/>
        </w:rPr>
        <w:t xml:space="preserve">DEPOT DES CANDIDATURES </w:t>
      </w:r>
    </w:p>
    <w:p w14:paraId="2299D8BA" w14:textId="77777777" w:rsidR="00760248" w:rsidRPr="00E14D26" w:rsidRDefault="00760248" w:rsidP="00760248">
      <w:pPr>
        <w:spacing w:after="0"/>
        <w:ind w:left="29"/>
        <w:rPr>
          <w:rFonts w:ascii="Times New Roman" w:hAnsi="Times New Roman"/>
        </w:rPr>
      </w:pPr>
      <w:r w:rsidRPr="00E14D26">
        <w:rPr>
          <w:rFonts w:ascii="Times New Roman" w:eastAsia="Arial" w:hAnsi="Times New Roman"/>
          <w:i/>
        </w:rPr>
        <w:t xml:space="preserve"> </w:t>
      </w:r>
    </w:p>
    <w:p w14:paraId="031C26A0" w14:textId="77777777" w:rsidR="00760248" w:rsidRPr="00E14D26" w:rsidRDefault="00760248" w:rsidP="00760248">
      <w:pPr>
        <w:ind w:left="24" w:right="152"/>
        <w:rPr>
          <w:rFonts w:ascii="Times New Roman" w:hAnsi="Times New Roman"/>
        </w:rPr>
      </w:pPr>
      <w:r w:rsidRPr="00E14D26">
        <w:rPr>
          <w:rFonts w:ascii="Times New Roman" w:hAnsi="Times New Roman"/>
        </w:rPr>
        <w:t>Le dossier de candidature sera composé :</w:t>
      </w:r>
      <w:r w:rsidRPr="00E14D26">
        <w:rPr>
          <w:rFonts w:ascii="Times New Roman" w:eastAsia="Arial" w:hAnsi="Times New Roman"/>
          <w:i/>
        </w:rPr>
        <w:t xml:space="preserve"> </w:t>
      </w:r>
    </w:p>
    <w:p w14:paraId="6A026D70" w14:textId="5A136AAA" w:rsidR="00B37D31" w:rsidRPr="00E14D26" w:rsidRDefault="001B1B5E" w:rsidP="00827EA7">
      <w:pPr>
        <w:numPr>
          <w:ilvl w:val="0"/>
          <w:numId w:val="4"/>
        </w:numPr>
        <w:spacing w:after="5" w:line="249" w:lineRule="auto"/>
        <w:ind w:right="152" w:hanging="312"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d’une lettre de motivation ;</w:t>
      </w:r>
      <w:r w:rsidR="00760248" w:rsidRPr="00E14D26">
        <w:rPr>
          <w:rFonts w:ascii="Times New Roman" w:hAnsi="Times New Roman"/>
        </w:rPr>
        <w:t xml:space="preserve"> </w:t>
      </w:r>
    </w:p>
    <w:p w14:paraId="7A2D4D0F" w14:textId="5ADECE2F" w:rsidR="00760248" w:rsidRPr="00E14D26" w:rsidRDefault="001B1B5E" w:rsidP="00827EA7">
      <w:pPr>
        <w:numPr>
          <w:ilvl w:val="0"/>
          <w:numId w:val="4"/>
        </w:numPr>
        <w:spacing w:after="5" w:line="249" w:lineRule="auto"/>
        <w:ind w:right="152" w:hanging="312"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d’un curriculum vitae détaillé ;</w:t>
      </w:r>
    </w:p>
    <w:p w14:paraId="36F23475" w14:textId="298CEFA2" w:rsidR="00760248" w:rsidRPr="00E14D26" w:rsidRDefault="00760248" w:rsidP="004B2C0C">
      <w:pPr>
        <w:numPr>
          <w:ilvl w:val="0"/>
          <w:numId w:val="4"/>
        </w:numPr>
        <w:spacing w:after="28" w:line="249" w:lineRule="auto"/>
        <w:ind w:right="152" w:hanging="312"/>
        <w:rPr>
          <w:rFonts w:ascii="Times New Roman" w:hAnsi="Times New Roman"/>
        </w:rPr>
      </w:pPr>
      <w:r w:rsidRPr="00E14D26">
        <w:rPr>
          <w:rFonts w:ascii="Times New Roman" w:hAnsi="Times New Roman"/>
        </w:rPr>
        <w:t>d’une copie du</w:t>
      </w:r>
      <w:r w:rsidR="004B2C0C">
        <w:rPr>
          <w:rFonts w:ascii="Times New Roman" w:hAnsi="Times New Roman"/>
        </w:rPr>
        <w:t xml:space="preserve"> </w:t>
      </w:r>
      <w:r w:rsidRPr="00E14D26">
        <w:rPr>
          <w:rFonts w:ascii="Times New Roman" w:hAnsi="Times New Roman"/>
        </w:rPr>
        <w:t>diplôme requis</w:t>
      </w:r>
      <w:r w:rsidR="004B2C0C">
        <w:rPr>
          <w:rFonts w:ascii="Times New Roman" w:hAnsi="Times New Roman"/>
        </w:rPr>
        <w:t xml:space="preserve">, </w:t>
      </w:r>
      <w:r w:rsidR="004B2C0C" w:rsidRPr="004B2C0C">
        <w:rPr>
          <w:rFonts w:ascii="Times New Roman" w:hAnsi="Times New Roman"/>
        </w:rPr>
        <w:t xml:space="preserve">si nécessaire </w:t>
      </w:r>
      <w:r w:rsidR="004B2C0C">
        <w:rPr>
          <w:rFonts w:ascii="Times New Roman" w:hAnsi="Times New Roman"/>
        </w:rPr>
        <w:t xml:space="preserve">du </w:t>
      </w:r>
      <w:r w:rsidR="004B2C0C" w:rsidRPr="004B2C0C">
        <w:rPr>
          <w:rFonts w:ascii="Times New Roman" w:hAnsi="Times New Roman"/>
        </w:rPr>
        <w:t>document de reconnaissance de diplôme étranger </w:t>
      </w:r>
      <w:r w:rsidR="001B1B5E" w:rsidRPr="00E14D26">
        <w:rPr>
          <w:rFonts w:ascii="Times New Roman" w:hAnsi="Times New Roman"/>
        </w:rPr>
        <w:t>;</w:t>
      </w:r>
      <w:r w:rsidRPr="00E14D26">
        <w:rPr>
          <w:rFonts w:ascii="Times New Roman" w:hAnsi="Times New Roman"/>
        </w:rPr>
        <w:t xml:space="preserve"> </w:t>
      </w:r>
    </w:p>
    <w:p w14:paraId="04D337A9" w14:textId="6FAB0B50" w:rsidR="00760248" w:rsidRPr="00E14D26" w:rsidRDefault="00760248" w:rsidP="00827EA7">
      <w:pPr>
        <w:numPr>
          <w:ilvl w:val="0"/>
          <w:numId w:val="4"/>
        </w:numPr>
        <w:spacing w:after="5" w:line="249" w:lineRule="auto"/>
        <w:ind w:right="152" w:hanging="312"/>
        <w:jc w:val="both"/>
        <w:rPr>
          <w:rFonts w:ascii="Times New Roman" w:hAnsi="Times New Roman"/>
        </w:rPr>
      </w:pPr>
      <w:r w:rsidRPr="00E14D26">
        <w:rPr>
          <w:rFonts w:ascii="Times New Roman" w:hAnsi="Times New Roman"/>
        </w:rPr>
        <w:t>d'une copie du permis de conduire B</w:t>
      </w:r>
      <w:r w:rsidR="00DF4344" w:rsidRPr="00E14D26">
        <w:rPr>
          <w:rFonts w:ascii="Times New Roman" w:hAnsi="Times New Roman"/>
        </w:rPr>
        <w:t>.</w:t>
      </w:r>
    </w:p>
    <w:p w14:paraId="6064AD65" w14:textId="77777777" w:rsidR="00A931D0" w:rsidRPr="00E14D26" w:rsidRDefault="00A931D0" w:rsidP="00DF4344">
      <w:pPr>
        <w:ind w:right="152"/>
        <w:rPr>
          <w:rFonts w:ascii="Times New Roman" w:hAnsi="Times New Roman"/>
        </w:rPr>
      </w:pPr>
    </w:p>
    <w:p w14:paraId="115CF394" w14:textId="551B2FA9" w:rsidR="00827EA7" w:rsidRPr="00E14D26" w:rsidRDefault="00760248" w:rsidP="00760248">
      <w:pPr>
        <w:ind w:left="24" w:right="152"/>
        <w:rPr>
          <w:rFonts w:ascii="Times New Roman" w:eastAsia="Arial" w:hAnsi="Times New Roman"/>
          <w:i/>
        </w:rPr>
      </w:pPr>
      <w:r w:rsidRPr="00E14D26">
        <w:rPr>
          <w:rFonts w:ascii="Times New Roman" w:hAnsi="Times New Roman"/>
        </w:rPr>
        <w:t xml:space="preserve">La candidature sera adressée sous pli postal </w:t>
      </w:r>
      <w:r w:rsidR="00847CF0" w:rsidRPr="00E14D26">
        <w:rPr>
          <w:rFonts w:ascii="Times New Roman" w:hAnsi="Times New Roman"/>
        </w:rPr>
        <w:t>ou par e-mail</w:t>
      </w:r>
      <w:r w:rsidR="004C5F66" w:rsidRPr="00E14D26">
        <w:rPr>
          <w:rFonts w:ascii="Times New Roman" w:hAnsi="Times New Roman"/>
        </w:rPr>
        <w:t xml:space="preserve"> </w:t>
      </w:r>
      <w:r w:rsidR="004C5F66" w:rsidRPr="00E14D26">
        <w:rPr>
          <w:rFonts w:ascii="Times New Roman" w:hAnsi="Times New Roman"/>
          <w:b/>
          <w:bCs/>
        </w:rPr>
        <w:t>pour le</w:t>
      </w:r>
      <w:r w:rsidR="009D278D">
        <w:rPr>
          <w:rFonts w:ascii="Times New Roman" w:hAnsi="Times New Roman"/>
          <w:b/>
          <w:bCs/>
        </w:rPr>
        <w:t xml:space="preserve"> 19 novembre 2025</w:t>
      </w:r>
      <w:r w:rsidR="004C5F66" w:rsidRPr="00E14D26">
        <w:rPr>
          <w:rFonts w:ascii="Times New Roman" w:hAnsi="Times New Roman"/>
          <w:b/>
          <w:bCs/>
        </w:rPr>
        <w:t xml:space="preserve"> au plus tard</w:t>
      </w:r>
      <w:r w:rsidR="004C5F66" w:rsidRPr="00E14D26">
        <w:rPr>
          <w:rFonts w:ascii="Times New Roman" w:hAnsi="Times New Roman"/>
        </w:rPr>
        <w:t>, cachet de la poste/date d’envoi de l’e-mail faisant foi</w:t>
      </w:r>
      <w:r w:rsidR="00CE688F">
        <w:rPr>
          <w:rFonts w:ascii="Times New Roman" w:hAnsi="Times New Roman"/>
        </w:rPr>
        <w:t xml:space="preserve"> </w:t>
      </w:r>
      <w:r w:rsidRPr="00E14D26">
        <w:rPr>
          <w:rFonts w:ascii="Times New Roman" w:hAnsi="Times New Roman"/>
        </w:rPr>
        <w:t xml:space="preserve">à l'attention </w:t>
      </w:r>
      <w:r w:rsidR="009D278D">
        <w:rPr>
          <w:rFonts w:ascii="Times New Roman" w:hAnsi="Times New Roman"/>
        </w:rPr>
        <w:t>du</w:t>
      </w:r>
      <w:r w:rsidRPr="00E14D26">
        <w:rPr>
          <w:rFonts w:ascii="Times New Roman" w:eastAsia="Arial" w:hAnsi="Times New Roman"/>
          <w:i/>
        </w:rPr>
        <w:t xml:space="preserve"> </w:t>
      </w:r>
    </w:p>
    <w:p w14:paraId="2FBC5165" w14:textId="6013ECB0" w:rsidR="00760248" w:rsidRPr="00E14D26" w:rsidRDefault="009D278D" w:rsidP="004C5F66">
      <w:pPr>
        <w:ind w:left="24" w:right="152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Président</w:t>
      </w:r>
      <w:r w:rsidR="00B37D31" w:rsidRPr="00E14D26">
        <w:rPr>
          <w:rFonts w:ascii="Times New Roman" w:hAnsi="Times New Roman"/>
          <w:b/>
          <w:bCs/>
        </w:rPr>
        <w:t xml:space="preserve"> du CPAS</w:t>
      </w:r>
      <w:r w:rsidR="00EC5873" w:rsidRPr="00E14D26">
        <w:rPr>
          <w:rFonts w:ascii="Times New Roman" w:hAnsi="Times New Roman"/>
          <w:b/>
          <w:bCs/>
        </w:rPr>
        <w:br/>
      </w:r>
      <w:r w:rsidR="00B37D31" w:rsidRPr="00E14D26">
        <w:rPr>
          <w:rFonts w:ascii="Times New Roman" w:hAnsi="Times New Roman"/>
          <w:b/>
          <w:bCs/>
        </w:rPr>
        <w:t xml:space="preserve">Avenue des Déportés, </w:t>
      </w:r>
      <w:r>
        <w:rPr>
          <w:rFonts w:ascii="Times New Roman" w:hAnsi="Times New Roman"/>
          <w:b/>
          <w:bCs/>
        </w:rPr>
        <w:t>46</w:t>
      </w:r>
      <w:r w:rsidR="00EC5873" w:rsidRPr="00E14D26">
        <w:rPr>
          <w:rFonts w:ascii="Times New Roman" w:hAnsi="Times New Roman"/>
          <w:b/>
          <w:bCs/>
        </w:rPr>
        <w:br/>
      </w:r>
      <w:r w:rsidR="00B37D31" w:rsidRPr="00E14D26">
        <w:rPr>
          <w:rFonts w:ascii="Times New Roman" w:hAnsi="Times New Roman"/>
          <w:b/>
          <w:bCs/>
        </w:rPr>
        <w:t>1367 RAMILLIES</w:t>
      </w:r>
      <w:r w:rsidR="004C5F66" w:rsidRPr="00E14D26">
        <w:rPr>
          <w:rFonts w:ascii="Times New Roman" w:hAnsi="Times New Roman"/>
          <w:b/>
          <w:bCs/>
        </w:rPr>
        <w:br/>
      </w:r>
      <w:hyperlink r:id="rId5" w:history="1">
        <w:r w:rsidRPr="00F1353D">
          <w:rPr>
            <w:rStyle w:val="Lienhypertexte"/>
            <w:rFonts w:ascii="Times New Roman" w:hAnsi="Times New Roman"/>
            <w:b/>
            <w:bCs/>
          </w:rPr>
          <w:t>cpas@ramillies.be</w:t>
        </w:r>
      </w:hyperlink>
      <w:r w:rsidR="004C5F66" w:rsidRPr="00E14D26">
        <w:rPr>
          <w:rFonts w:ascii="Times New Roman" w:hAnsi="Times New Roman"/>
          <w:b/>
          <w:bCs/>
        </w:rPr>
        <w:br/>
      </w:r>
      <w:r w:rsidR="004C5F66" w:rsidRPr="00E14D26">
        <w:rPr>
          <w:rFonts w:ascii="Times New Roman" w:hAnsi="Times New Roman"/>
          <w:b/>
          <w:bCs/>
        </w:rPr>
        <w:br/>
      </w:r>
      <w:r w:rsidR="00760248" w:rsidRPr="00E14D26">
        <w:rPr>
          <w:rFonts w:ascii="Times New Roman" w:hAnsi="Times New Roman"/>
        </w:rPr>
        <w:t>Toute candidature incomplète ou transmise hors délai sera considérée comme irrecevable.</w:t>
      </w:r>
      <w:r w:rsidR="00760248" w:rsidRPr="00E14D26">
        <w:rPr>
          <w:rFonts w:ascii="Times New Roman" w:eastAsia="Arial" w:hAnsi="Times New Roman"/>
          <w:i/>
        </w:rPr>
        <w:t xml:space="preserve"> </w:t>
      </w:r>
      <w:r w:rsidR="00760248" w:rsidRPr="00E14D26">
        <w:rPr>
          <w:rFonts w:ascii="Times New Roman" w:hAnsi="Times New Roman"/>
        </w:rPr>
        <w:t>Toute candidature ne répondant pas aux conditions générales ou particulières susvisées sera rejetée.</w:t>
      </w:r>
      <w:r w:rsidR="00760248" w:rsidRPr="00E14D26">
        <w:rPr>
          <w:rFonts w:ascii="Times New Roman" w:eastAsia="Arial" w:hAnsi="Times New Roman"/>
          <w:i/>
        </w:rPr>
        <w:t xml:space="preserve"> </w:t>
      </w:r>
    </w:p>
    <w:p w14:paraId="0C0087BB" w14:textId="1BC6F9C5" w:rsidR="008710A4" w:rsidRPr="00E14D26" w:rsidRDefault="008710A4" w:rsidP="007253BF">
      <w:pPr>
        <w:spacing w:after="15"/>
        <w:ind w:left="29"/>
        <w:rPr>
          <w:rFonts w:ascii="Times New Roman" w:hAnsi="Times New Roman"/>
          <w:bCs/>
        </w:rPr>
      </w:pPr>
      <w:r w:rsidRPr="00E14D26">
        <w:rPr>
          <w:rFonts w:ascii="Times New Roman" w:hAnsi="Times New Roman"/>
          <w:bCs/>
        </w:rPr>
        <w:t xml:space="preserve">Les candidatures reçues seront examinées par </w:t>
      </w:r>
      <w:r w:rsidR="008854A0">
        <w:rPr>
          <w:rFonts w:ascii="Times New Roman" w:hAnsi="Times New Roman"/>
          <w:bCs/>
        </w:rPr>
        <w:t>la commission de sélection</w:t>
      </w:r>
      <w:r w:rsidRPr="00E14D26">
        <w:rPr>
          <w:rFonts w:ascii="Times New Roman" w:hAnsi="Times New Roman"/>
          <w:bCs/>
        </w:rPr>
        <w:t xml:space="preserve">. Si après examen des dossiers reçus sur base des conditions requises dans le présent appel, le nombre de personnes ayant remis une candidature recevable dépasse dix, </w:t>
      </w:r>
      <w:r w:rsidR="008854A0">
        <w:rPr>
          <w:rFonts w:ascii="Times New Roman" w:hAnsi="Times New Roman"/>
          <w:bCs/>
        </w:rPr>
        <w:t>la commission de sélection</w:t>
      </w:r>
      <w:r w:rsidRPr="00E14D26">
        <w:rPr>
          <w:rFonts w:ascii="Times New Roman" w:hAnsi="Times New Roman"/>
          <w:bCs/>
        </w:rPr>
        <w:t xml:space="preserve"> se réserve la possibilité de faire un</w:t>
      </w:r>
      <w:r w:rsidR="000107CC" w:rsidRPr="00E14D26">
        <w:rPr>
          <w:rFonts w:ascii="Times New Roman" w:hAnsi="Times New Roman"/>
          <w:bCs/>
        </w:rPr>
        <w:t>e première sélection</w:t>
      </w:r>
      <w:r w:rsidRPr="00E14D26">
        <w:rPr>
          <w:rFonts w:ascii="Times New Roman" w:hAnsi="Times New Roman"/>
          <w:bCs/>
        </w:rPr>
        <w:t xml:space="preserve"> sur base du </w:t>
      </w:r>
      <w:r w:rsidRPr="00E14D26">
        <w:rPr>
          <w:rFonts w:ascii="Times New Roman" w:hAnsi="Times New Roman"/>
          <w:bCs/>
          <w:iCs/>
        </w:rPr>
        <w:t>curriculum vitae</w:t>
      </w:r>
      <w:r w:rsidRPr="00E14D26">
        <w:rPr>
          <w:rFonts w:ascii="Times New Roman" w:hAnsi="Times New Roman"/>
          <w:bCs/>
        </w:rPr>
        <w:t xml:space="preserve"> et de la lettre de motivation.</w:t>
      </w:r>
      <w:r w:rsidR="00D36892" w:rsidRPr="00E14D26">
        <w:rPr>
          <w:rFonts w:ascii="Times New Roman" w:hAnsi="Times New Roman"/>
          <w:bCs/>
        </w:rPr>
        <w:br/>
      </w:r>
    </w:p>
    <w:p w14:paraId="337D2F41" w14:textId="7767C664" w:rsidR="005755EA" w:rsidRPr="00E14D26" w:rsidRDefault="008710A4" w:rsidP="007253BF">
      <w:pPr>
        <w:rPr>
          <w:rFonts w:ascii="Times New Roman" w:hAnsi="Times New Roman"/>
          <w:b/>
        </w:rPr>
      </w:pPr>
      <w:r w:rsidRPr="00E14D26">
        <w:rPr>
          <w:rFonts w:ascii="Times New Roman" w:hAnsi="Times New Roman"/>
          <w:b/>
        </w:rPr>
        <w:t>Les personnes retenues seront convoquées aux épreuves écrites et</w:t>
      </w:r>
      <w:r w:rsidR="00A22433" w:rsidRPr="00E14D26">
        <w:rPr>
          <w:rFonts w:ascii="Times New Roman" w:hAnsi="Times New Roman"/>
          <w:b/>
        </w:rPr>
        <w:t xml:space="preserve"> orales</w:t>
      </w:r>
      <w:r w:rsidRPr="00E14D26">
        <w:rPr>
          <w:rFonts w:ascii="Times New Roman" w:hAnsi="Times New Roman"/>
          <w:b/>
        </w:rPr>
        <w:t xml:space="preserve"> de recrutement qui seront organisées</w:t>
      </w:r>
      <w:r w:rsidR="00210960" w:rsidRPr="00E14D26">
        <w:rPr>
          <w:rFonts w:ascii="Times New Roman" w:hAnsi="Times New Roman"/>
          <w:b/>
        </w:rPr>
        <w:t xml:space="preserve"> </w:t>
      </w:r>
      <w:r w:rsidRPr="00E14D26">
        <w:rPr>
          <w:rFonts w:ascii="Times New Roman" w:hAnsi="Times New Roman"/>
          <w:b/>
        </w:rPr>
        <w:t>au siège du Centre public d’action sociale</w:t>
      </w:r>
      <w:r w:rsidR="00210960" w:rsidRPr="00E14D26">
        <w:rPr>
          <w:rFonts w:ascii="Times New Roman" w:hAnsi="Times New Roman"/>
          <w:b/>
        </w:rPr>
        <w:t xml:space="preserve"> </w:t>
      </w:r>
      <w:r w:rsidR="009D278D">
        <w:rPr>
          <w:rFonts w:ascii="Times New Roman" w:hAnsi="Times New Roman"/>
          <w:b/>
          <w:u w:val="single"/>
        </w:rPr>
        <w:t>dans la première quinzaine du mois de décembre</w:t>
      </w:r>
      <w:r w:rsidR="00FC472E" w:rsidRPr="00E14D26">
        <w:rPr>
          <w:rFonts w:ascii="Times New Roman" w:hAnsi="Times New Roman"/>
          <w:b/>
          <w:u w:val="single"/>
        </w:rPr>
        <w:t>.</w:t>
      </w:r>
      <w:r w:rsidR="007253BF" w:rsidRPr="00E14D26">
        <w:rPr>
          <w:rFonts w:ascii="Times New Roman" w:hAnsi="Times New Roman"/>
          <w:b/>
        </w:rPr>
        <w:br/>
      </w:r>
    </w:p>
    <w:p w14:paraId="576E275F" w14:textId="1CC8F01E" w:rsidR="00D36892" w:rsidRPr="00E14D26" w:rsidRDefault="00EC5873" w:rsidP="00EC5873">
      <w:pPr>
        <w:pStyle w:val="Titre1"/>
        <w:rPr>
          <w:rFonts w:ascii="Times New Roman" w:hAnsi="Times New Roman" w:cs="Times New Roman"/>
          <w:sz w:val="22"/>
          <w:u w:val="single"/>
        </w:rPr>
      </w:pPr>
      <w:r w:rsidRPr="00E14D26">
        <w:rPr>
          <w:rFonts w:ascii="Times New Roman" w:hAnsi="Times New Roman" w:cs="Times New Roman"/>
          <w:sz w:val="22"/>
          <w:u w:val="single"/>
        </w:rPr>
        <w:t>RENSEIGNEMENTS</w:t>
      </w:r>
      <w:r w:rsidRPr="00E14D26">
        <w:rPr>
          <w:rFonts w:ascii="Times New Roman" w:hAnsi="Times New Roman" w:cs="Times New Roman"/>
          <w:sz w:val="22"/>
          <w:u w:val="single"/>
        </w:rPr>
        <w:br/>
      </w:r>
    </w:p>
    <w:p w14:paraId="5A8828DE" w14:textId="7BFFAA56" w:rsidR="00A931D0" w:rsidRPr="00E14D26" w:rsidRDefault="008710A4" w:rsidP="00EC5873">
      <w:pPr>
        <w:rPr>
          <w:rFonts w:ascii="Times New Roman" w:hAnsi="Times New Roman"/>
          <w:b/>
        </w:rPr>
      </w:pPr>
      <w:r w:rsidRPr="00E14D26">
        <w:rPr>
          <w:rFonts w:ascii="Times New Roman" w:hAnsi="Times New Roman"/>
          <w:b/>
        </w:rPr>
        <w:t>Pour toute question :</w:t>
      </w:r>
      <w:r w:rsidR="00D36892" w:rsidRPr="00E14D26">
        <w:rPr>
          <w:rFonts w:ascii="Times New Roman" w:hAnsi="Times New Roman"/>
          <w:b/>
        </w:rPr>
        <w:t xml:space="preserve"> </w:t>
      </w:r>
      <w:r w:rsidR="00A931D0" w:rsidRPr="00E14D26">
        <w:rPr>
          <w:rFonts w:ascii="Times New Roman" w:hAnsi="Times New Roman"/>
        </w:rPr>
        <w:t xml:space="preserve">COLIN Jean-Sébastien, Responsable </w:t>
      </w:r>
      <w:r w:rsidR="009D278D">
        <w:rPr>
          <w:rFonts w:ascii="Times New Roman" w:hAnsi="Times New Roman"/>
        </w:rPr>
        <w:t>RH</w:t>
      </w:r>
    </w:p>
    <w:p w14:paraId="3494BDDE" w14:textId="5DD1D437" w:rsidR="008710A4" w:rsidRPr="00E14D26" w:rsidRDefault="000A09D1" w:rsidP="008710A4">
      <w:pPr>
        <w:spacing w:after="0"/>
        <w:rPr>
          <w:rFonts w:ascii="Times New Roman" w:hAnsi="Times New Roman"/>
        </w:rPr>
      </w:pPr>
      <w:hyperlink r:id="rId6" w:history="1">
        <w:r w:rsidR="009D278D" w:rsidRPr="00F1353D">
          <w:rPr>
            <w:rStyle w:val="Lienhypertexte"/>
            <w:rFonts w:ascii="Times New Roman" w:hAnsi="Times New Roman"/>
            <w:b/>
            <w:bCs/>
          </w:rPr>
          <w:t>jean-sebastien.colin@ramillies.be</w:t>
        </w:r>
      </w:hyperlink>
      <w:r w:rsidR="009C6935" w:rsidRPr="00E14D26">
        <w:rPr>
          <w:rFonts w:ascii="Times New Roman" w:hAnsi="Times New Roman"/>
        </w:rPr>
        <w:t xml:space="preserve">  -  </w:t>
      </w:r>
      <w:r w:rsidR="008710A4" w:rsidRPr="00E14D26">
        <w:rPr>
          <w:rFonts w:ascii="Times New Roman" w:hAnsi="Times New Roman"/>
        </w:rPr>
        <w:t>081/43</w:t>
      </w:r>
      <w:r w:rsidR="001B1B5E" w:rsidRPr="00E14D26">
        <w:rPr>
          <w:rFonts w:ascii="Times New Roman" w:hAnsi="Times New Roman"/>
        </w:rPr>
        <w:t>.</w:t>
      </w:r>
      <w:r w:rsidR="008710A4" w:rsidRPr="00E14D26">
        <w:rPr>
          <w:rFonts w:ascii="Times New Roman" w:hAnsi="Times New Roman"/>
        </w:rPr>
        <w:t>23</w:t>
      </w:r>
      <w:r w:rsidR="001B1B5E" w:rsidRPr="00E14D26">
        <w:rPr>
          <w:rFonts w:ascii="Times New Roman" w:hAnsi="Times New Roman"/>
        </w:rPr>
        <w:t>.</w:t>
      </w:r>
      <w:r w:rsidR="009D278D">
        <w:rPr>
          <w:rFonts w:ascii="Times New Roman" w:hAnsi="Times New Roman"/>
        </w:rPr>
        <w:t>66</w:t>
      </w:r>
    </w:p>
    <w:sectPr w:rsidR="008710A4" w:rsidRPr="00E14D26" w:rsidSect="004C5F66">
      <w:pgSz w:w="11906" w:h="16838"/>
      <w:pgMar w:top="851" w:right="102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Segoe UI Symbol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A2B32"/>
    <w:multiLevelType w:val="multilevel"/>
    <w:tmpl w:val="95AC8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72F0A"/>
    <w:multiLevelType w:val="multilevel"/>
    <w:tmpl w:val="B8C85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03128"/>
    <w:multiLevelType w:val="hybridMultilevel"/>
    <w:tmpl w:val="2982C014"/>
    <w:lvl w:ilvl="0" w:tplc="080C000D">
      <w:start w:val="1"/>
      <w:numFmt w:val="bullet"/>
      <w:lvlText w:val=""/>
      <w:lvlJc w:val="left"/>
      <w:pPr>
        <w:ind w:left="14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14" w:hanging="360"/>
      </w:pPr>
      <w:rPr>
        <w:rFonts w:ascii="Wingdings" w:hAnsi="Wingdings" w:hint="default"/>
      </w:rPr>
    </w:lvl>
  </w:abstractNum>
  <w:abstractNum w:abstractNumId="3" w15:restartNumberingAfterBreak="0">
    <w:nsid w:val="12D1174A"/>
    <w:multiLevelType w:val="multilevel"/>
    <w:tmpl w:val="56C6847C"/>
    <w:lvl w:ilvl="0">
      <w:numFmt w:val="bullet"/>
      <w:lvlText w:val="•"/>
      <w:lvlJc w:val="left"/>
      <w:pPr>
        <w:ind w:left="720" w:hanging="360"/>
      </w:pPr>
      <w:rPr>
        <w:rFonts w:ascii="OpenSymbol" w:eastAsia="Times New Roman" w:hAnsi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Times New Roman" w:hAnsi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Times New Roman" w:hAnsi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Times New Roman" w:hAnsi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Times New Roman" w:hAnsi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Times New Roman" w:hAnsi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Times New Roman" w:hAnsi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Times New Roman" w:hAnsi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Times New Roman" w:hAnsi="OpenSymbol"/>
      </w:rPr>
    </w:lvl>
  </w:abstractNum>
  <w:abstractNum w:abstractNumId="4" w15:restartNumberingAfterBreak="0">
    <w:nsid w:val="18023345"/>
    <w:multiLevelType w:val="hybridMultilevel"/>
    <w:tmpl w:val="3E8E5E28"/>
    <w:lvl w:ilvl="0" w:tplc="080C0005">
      <w:start w:val="1"/>
      <w:numFmt w:val="bullet"/>
      <w:lvlText w:val=""/>
      <w:lvlJc w:val="left"/>
      <w:pPr>
        <w:ind w:left="7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5" w15:restartNumberingAfterBreak="0">
    <w:nsid w:val="1A137DC3"/>
    <w:multiLevelType w:val="hybridMultilevel"/>
    <w:tmpl w:val="CDBAFAAE"/>
    <w:lvl w:ilvl="0" w:tplc="6804C62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1F106D"/>
    <w:multiLevelType w:val="hybridMultilevel"/>
    <w:tmpl w:val="B72CA514"/>
    <w:lvl w:ilvl="0" w:tplc="6604274A">
      <w:start w:val="1"/>
      <w:numFmt w:val="bullet"/>
      <w:lvlText w:val=""/>
      <w:lvlJc w:val="left"/>
      <w:pPr>
        <w:ind w:left="3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126004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0E301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B4EB9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CEFA4E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B865F6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1AACD9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34249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E65760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CE3765A"/>
    <w:multiLevelType w:val="multilevel"/>
    <w:tmpl w:val="5A5C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31CAE"/>
    <w:multiLevelType w:val="multilevel"/>
    <w:tmpl w:val="E1CA7FFC"/>
    <w:lvl w:ilvl="0">
      <w:numFmt w:val="bullet"/>
      <w:lvlText w:val="•"/>
      <w:lvlJc w:val="left"/>
      <w:pPr>
        <w:ind w:left="720" w:hanging="360"/>
      </w:pPr>
      <w:rPr>
        <w:rFonts w:ascii="OpenSymbol" w:eastAsia="Times New Roman" w:hAnsi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Times New Roman" w:hAnsi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Times New Roman" w:hAnsi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Times New Roman" w:hAnsi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Times New Roman" w:hAnsi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Times New Roman" w:hAnsi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Times New Roman" w:hAnsi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Times New Roman" w:hAnsi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Times New Roman" w:hAnsi="OpenSymbol"/>
      </w:rPr>
    </w:lvl>
  </w:abstractNum>
  <w:abstractNum w:abstractNumId="9" w15:restartNumberingAfterBreak="0">
    <w:nsid w:val="2FD11224"/>
    <w:multiLevelType w:val="hybridMultilevel"/>
    <w:tmpl w:val="48B6EB88"/>
    <w:lvl w:ilvl="0" w:tplc="50BA64D0">
      <w:start w:val="1"/>
      <w:numFmt w:val="bullet"/>
      <w:lvlText w:val="-"/>
      <w:lvlJc w:val="left"/>
      <w:pPr>
        <w:ind w:left="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6E2340">
      <w:start w:val="1"/>
      <w:numFmt w:val="bullet"/>
      <w:lvlText w:val="o"/>
      <w:lvlJc w:val="left"/>
      <w:pPr>
        <w:ind w:left="1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6E69A0">
      <w:start w:val="1"/>
      <w:numFmt w:val="bullet"/>
      <w:lvlText w:val="▪"/>
      <w:lvlJc w:val="left"/>
      <w:pPr>
        <w:ind w:left="2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BE87D0">
      <w:start w:val="1"/>
      <w:numFmt w:val="bullet"/>
      <w:lvlText w:val="•"/>
      <w:lvlJc w:val="left"/>
      <w:pPr>
        <w:ind w:left="2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B0317A">
      <w:start w:val="1"/>
      <w:numFmt w:val="bullet"/>
      <w:lvlText w:val="o"/>
      <w:lvlJc w:val="left"/>
      <w:pPr>
        <w:ind w:left="3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025556">
      <w:start w:val="1"/>
      <w:numFmt w:val="bullet"/>
      <w:lvlText w:val="▪"/>
      <w:lvlJc w:val="left"/>
      <w:pPr>
        <w:ind w:left="4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282CE68">
      <w:start w:val="1"/>
      <w:numFmt w:val="bullet"/>
      <w:lvlText w:val="•"/>
      <w:lvlJc w:val="left"/>
      <w:pPr>
        <w:ind w:left="5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5E89C68">
      <w:start w:val="1"/>
      <w:numFmt w:val="bullet"/>
      <w:lvlText w:val="o"/>
      <w:lvlJc w:val="left"/>
      <w:pPr>
        <w:ind w:left="5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104BF68">
      <w:start w:val="1"/>
      <w:numFmt w:val="bullet"/>
      <w:lvlText w:val="▪"/>
      <w:lvlJc w:val="left"/>
      <w:pPr>
        <w:ind w:left="6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0641FE3"/>
    <w:multiLevelType w:val="multilevel"/>
    <w:tmpl w:val="E65E67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8607E6A"/>
    <w:multiLevelType w:val="hybridMultilevel"/>
    <w:tmpl w:val="E1BEE95E"/>
    <w:lvl w:ilvl="0" w:tplc="6804C626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EC767D"/>
    <w:multiLevelType w:val="hybridMultilevel"/>
    <w:tmpl w:val="E616959A"/>
    <w:lvl w:ilvl="0" w:tplc="CFD0D2FA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2CE9FAC">
      <w:start w:val="1"/>
      <w:numFmt w:val="bullet"/>
      <w:lvlText w:val="o"/>
      <w:lvlJc w:val="left"/>
      <w:pPr>
        <w:ind w:left="9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041F4A">
      <w:start w:val="1"/>
      <w:numFmt w:val="bullet"/>
      <w:lvlText w:val="▪"/>
      <w:lvlJc w:val="left"/>
      <w:pPr>
        <w:ind w:left="16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AE0958">
      <w:start w:val="1"/>
      <w:numFmt w:val="bullet"/>
      <w:lvlText w:val="•"/>
      <w:lvlJc w:val="left"/>
      <w:pPr>
        <w:ind w:left="24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E8D49E">
      <w:start w:val="1"/>
      <w:numFmt w:val="bullet"/>
      <w:lvlText w:val="o"/>
      <w:lvlJc w:val="left"/>
      <w:pPr>
        <w:ind w:left="31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2DE3D6E">
      <w:start w:val="1"/>
      <w:numFmt w:val="bullet"/>
      <w:lvlText w:val="▪"/>
      <w:lvlJc w:val="left"/>
      <w:pPr>
        <w:ind w:left="38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822590E">
      <w:start w:val="1"/>
      <w:numFmt w:val="bullet"/>
      <w:lvlText w:val="•"/>
      <w:lvlJc w:val="left"/>
      <w:pPr>
        <w:ind w:left="45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4274A0">
      <w:start w:val="1"/>
      <w:numFmt w:val="bullet"/>
      <w:lvlText w:val="o"/>
      <w:lvlJc w:val="left"/>
      <w:pPr>
        <w:ind w:left="52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AC64D2">
      <w:start w:val="1"/>
      <w:numFmt w:val="bullet"/>
      <w:lvlText w:val="▪"/>
      <w:lvlJc w:val="left"/>
      <w:pPr>
        <w:ind w:left="60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0B51E32"/>
    <w:multiLevelType w:val="hybridMultilevel"/>
    <w:tmpl w:val="D820BB68"/>
    <w:lvl w:ilvl="0" w:tplc="080C000D">
      <w:start w:val="1"/>
      <w:numFmt w:val="bullet"/>
      <w:lvlText w:val=""/>
      <w:lvlJc w:val="left"/>
      <w:pPr>
        <w:ind w:left="14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14" w:hanging="360"/>
      </w:pPr>
      <w:rPr>
        <w:rFonts w:ascii="Wingdings" w:hAnsi="Wingdings" w:hint="default"/>
      </w:rPr>
    </w:lvl>
  </w:abstractNum>
  <w:abstractNum w:abstractNumId="14" w15:restartNumberingAfterBreak="0">
    <w:nsid w:val="4A8521E5"/>
    <w:multiLevelType w:val="hybridMultilevel"/>
    <w:tmpl w:val="22A43816"/>
    <w:lvl w:ilvl="0" w:tplc="3586BC34">
      <w:start w:val="1"/>
      <w:numFmt w:val="bullet"/>
      <w:lvlText w:val=""/>
      <w:lvlJc w:val="left"/>
      <w:pPr>
        <w:ind w:left="3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6E3844">
      <w:start w:val="1"/>
      <w:numFmt w:val="bullet"/>
      <w:lvlText w:val="o"/>
      <w:lvlJc w:val="left"/>
      <w:pPr>
        <w:ind w:left="11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2037B4">
      <w:start w:val="1"/>
      <w:numFmt w:val="bullet"/>
      <w:lvlText w:val="▪"/>
      <w:lvlJc w:val="left"/>
      <w:pPr>
        <w:ind w:left="18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1A6A2E">
      <w:start w:val="1"/>
      <w:numFmt w:val="bullet"/>
      <w:lvlText w:val="•"/>
      <w:lvlJc w:val="left"/>
      <w:pPr>
        <w:ind w:left="25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CC8786">
      <w:start w:val="1"/>
      <w:numFmt w:val="bullet"/>
      <w:lvlText w:val="o"/>
      <w:lvlJc w:val="left"/>
      <w:pPr>
        <w:ind w:left="33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F9C6CB0">
      <w:start w:val="1"/>
      <w:numFmt w:val="bullet"/>
      <w:lvlText w:val="▪"/>
      <w:lvlJc w:val="left"/>
      <w:pPr>
        <w:ind w:left="40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FEF7AA">
      <w:start w:val="1"/>
      <w:numFmt w:val="bullet"/>
      <w:lvlText w:val="•"/>
      <w:lvlJc w:val="left"/>
      <w:pPr>
        <w:ind w:left="47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D4E52C">
      <w:start w:val="1"/>
      <w:numFmt w:val="bullet"/>
      <w:lvlText w:val="o"/>
      <w:lvlJc w:val="left"/>
      <w:pPr>
        <w:ind w:left="54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D4FA9C">
      <w:start w:val="1"/>
      <w:numFmt w:val="bullet"/>
      <w:lvlText w:val="▪"/>
      <w:lvlJc w:val="left"/>
      <w:pPr>
        <w:ind w:left="6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CBA458E"/>
    <w:multiLevelType w:val="hybridMultilevel"/>
    <w:tmpl w:val="249CDC94"/>
    <w:lvl w:ilvl="0" w:tplc="080C000D">
      <w:start w:val="1"/>
      <w:numFmt w:val="bullet"/>
      <w:lvlText w:val=""/>
      <w:lvlJc w:val="left"/>
      <w:pPr>
        <w:ind w:left="10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16" w15:restartNumberingAfterBreak="0">
    <w:nsid w:val="51E57239"/>
    <w:multiLevelType w:val="multilevel"/>
    <w:tmpl w:val="81BEE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642BE7"/>
    <w:multiLevelType w:val="multilevel"/>
    <w:tmpl w:val="F7F05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600F51"/>
    <w:multiLevelType w:val="hybridMultilevel"/>
    <w:tmpl w:val="BEEE5CEA"/>
    <w:lvl w:ilvl="0" w:tplc="080C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9" w15:restartNumberingAfterBreak="0">
    <w:nsid w:val="682D5DA8"/>
    <w:multiLevelType w:val="hybridMultilevel"/>
    <w:tmpl w:val="9BF482A0"/>
    <w:lvl w:ilvl="0" w:tplc="6804C62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C570F58"/>
    <w:multiLevelType w:val="hybridMultilevel"/>
    <w:tmpl w:val="CA84B3FE"/>
    <w:lvl w:ilvl="0" w:tplc="080C000D">
      <w:start w:val="1"/>
      <w:numFmt w:val="bullet"/>
      <w:lvlText w:val=""/>
      <w:lvlJc w:val="left"/>
      <w:pPr>
        <w:ind w:left="38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49" w:hanging="360"/>
      </w:pPr>
      <w:rPr>
        <w:rFonts w:ascii="Wingdings" w:hAnsi="Wingdings" w:hint="default"/>
      </w:rPr>
    </w:lvl>
  </w:abstractNum>
  <w:abstractNum w:abstractNumId="21" w15:restartNumberingAfterBreak="0">
    <w:nsid w:val="7D53311D"/>
    <w:multiLevelType w:val="hybridMultilevel"/>
    <w:tmpl w:val="F13AE21C"/>
    <w:lvl w:ilvl="0" w:tplc="A844DA44">
      <w:start w:val="1"/>
      <w:numFmt w:val="bullet"/>
      <w:lvlText w:val="-"/>
      <w:lvlJc w:val="left"/>
      <w:pPr>
        <w:ind w:left="780" w:hanging="360"/>
      </w:pPr>
      <w:rPr>
        <w:rFonts w:ascii="Tahoma" w:eastAsia="Calibri" w:hAnsi="Tahoma" w:cs="Tahoma" w:hint="default"/>
      </w:rPr>
    </w:lvl>
    <w:lvl w:ilvl="1" w:tplc="08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7F2D427D"/>
    <w:multiLevelType w:val="multilevel"/>
    <w:tmpl w:val="0B2265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2"/>
  </w:num>
  <w:num w:numId="2">
    <w:abstractNumId w:val="6"/>
  </w:num>
  <w:num w:numId="3">
    <w:abstractNumId w:val="9"/>
  </w:num>
  <w:num w:numId="4">
    <w:abstractNumId w:val="14"/>
  </w:num>
  <w:num w:numId="5">
    <w:abstractNumId w:val="11"/>
  </w:num>
  <w:num w:numId="6">
    <w:abstractNumId w:val="22"/>
  </w:num>
  <w:num w:numId="7">
    <w:abstractNumId w:val="10"/>
  </w:num>
  <w:num w:numId="8">
    <w:abstractNumId w:val="5"/>
  </w:num>
  <w:num w:numId="9">
    <w:abstractNumId w:val="3"/>
  </w:num>
  <w:num w:numId="10">
    <w:abstractNumId w:val="8"/>
  </w:num>
  <w:num w:numId="11">
    <w:abstractNumId w:val="17"/>
  </w:num>
  <w:num w:numId="12">
    <w:abstractNumId w:val="1"/>
  </w:num>
  <w:num w:numId="13">
    <w:abstractNumId w:val="0"/>
  </w:num>
  <w:num w:numId="14">
    <w:abstractNumId w:val="7"/>
  </w:num>
  <w:num w:numId="15">
    <w:abstractNumId w:val="19"/>
  </w:num>
  <w:num w:numId="16">
    <w:abstractNumId w:val="20"/>
  </w:num>
  <w:num w:numId="17">
    <w:abstractNumId w:val="18"/>
  </w:num>
  <w:num w:numId="18">
    <w:abstractNumId w:val="15"/>
  </w:num>
  <w:num w:numId="19">
    <w:abstractNumId w:val="13"/>
  </w:num>
  <w:num w:numId="20">
    <w:abstractNumId w:val="2"/>
  </w:num>
  <w:num w:numId="21">
    <w:abstractNumId w:val="16"/>
  </w:num>
  <w:num w:numId="22">
    <w:abstractNumId w:val="21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248"/>
    <w:rsid w:val="000107CC"/>
    <w:rsid w:val="00026593"/>
    <w:rsid w:val="00036B98"/>
    <w:rsid w:val="0004526D"/>
    <w:rsid w:val="00072F1D"/>
    <w:rsid w:val="000A09D1"/>
    <w:rsid w:val="000B243F"/>
    <w:rsid w:val="000E33F6"/>
    <w:rsid w:val="00103E53"/>
    <w:rsid w:val="00112185"/>
    <w:rsid w:val="00114DE2"/>
    <w:rsid w:val="00126267"/>
    <w:rsid w:val="00147A95"/>
    <w:rsid w:val="00160B06"/>
    <w:rsid w:val="001657CC"/>
    <w:rsid w:val="001A18F1"/>
    <w:rsid w:val="001B1B5E"/>
    <w:rsid w:val="001C5C1B"/>
    <w:rsid w:val="001F02A1"/>
    <w:rsid w:val="001F7759"/>
    <w:rsid w:val="00210960"/>
    <w:rsid w:val="002112CC"/>
    <w:rsid w:val="00215E39"/>
    <w:rsid w:val="00242F43"/>
    <w:rsid w:val="002537A2"/>
    <w:rsid w:val="00257551"/>
    <w:rsid w:val="00261094"/>
    <w:rsid w:val="00267AF9"/>
    <w:rsid w:val="0027304F"/>
    <w:rsid w:val="00307976"/>
    <w:rsid w:val="00312793"/>
    <w:rsid w:val="00330155"/>
    <w:rsid w:val="0033534C"/>
    <w:rsid w:val="00362CD8"/>
    <w:rsid w:val="00366ECE"/>
    <w:rsid w:val="0039180D"/>
    <w:rsid w:val="0039602D"/>
    <w:rsid w:val="003B5E91"/>
    <w:rsid w:val="003C6F60"/>
    <w:rsid w:val="003F3091"/>
    <w:rsid w:val="00401382"/>
    <w:rsid w:val="004122C0"/>
    <w:rsid w:val="0042671D"/>
    <w:rsid w:val="004517B0"/>
    <w:rsid w:val="004A4637"/>
    <w:rsid w:val="004B2C0C"/>
    <w:rsid w:val="004C3E8D"/>
    <w:rsid w:val="004C5F66"/>
    <w:rsid w:val="004C6952"/>
    <w:rsid w:val="004E76AD"/>
    <w:rsid w:val="004F6217"/>
    <w:rsid w:val="004F65F8"/>
    <w:rsid w:val="0050429C"/>
    <w:rsid w:val="005164F8"/>
    <w:rsid w:val="00523BAA"/>
    <w:rsid w:val="00574351"/>
    <w:rsid w:val="005755EA"/>
    <w:rsid w:val="00592978"/>
    <w:rsid w:val="005A1225"/>
    <w:rsid w:val="005B4875"/>
    <w:rsid w:val="005C5E51"/>
    <w:rsid w:val="005C5FE0"/>
    <w:rsid w:val="005D7729"/>
    <w:rsid w:val="005E3F57"/>
    <w:rsid w:val="005E6A57"/>
    <w:rsid w:val="00632140"/>
    <w:rsid w:val="00633AFA"/>
    <w:rsid w:val="006362CB"/>
    <w:rsid w:val="00674BC2"/>
    <w:rsid w:val="006A0371"/>
    <w:rsid w:val="006B29BE"/>
    <w:rsid w:val="00701291"/>
    <w:rsid w:val="007172DE"/>
    <w:rsid w:val="007253BF"/>
    <w:rsid w:val="00737DCA"/>
    <w:rsid w:val="0074295B"/>
    <w:rsid w:val="0074375F"/>
    <w:rsid w:val="00760248"/>
    <w:rsid w:val="007609C5"/>
    <w:rsid w:val="00786FFA"/>
    <w:rsid w:val="007A66A2"/>
    <w:rsid w:val="007B0429"/>
    <w:rsid w:val="007D12CA"/>
    <w:rsid w:val="0081058C"/>
    <w:rsid w:val="00827EA7"/>
    <w:rsid w:val="00831863"/>
    <w:rsid w:val="00847CF0"/>
    <w:rsid w:val="00870A2F"/>
    <w:rsid w:val="008710A4"/>
    <w:rsid w:val="008728DC"/>
    <w:rsid w:val="00876C72"/>
    <w:rsid w:val="008854A0"/>
    <w:rsid w:val="00886217"/>
    <w:rsid w:val="0089168F"/>
    <w:rsid w:val="008B39B7"/>
    <w:rsid w:val="008B7BA6"/>
    <w:rsid w:val="008D34AD"/>
    <w:rsid w:val="008F3979"/>
    <w:rsid w:val="0091218C"/>
    <w:rsid w:val="00937564"/>
    <w:rsid w:val="009A0221"/>
    <w:rsid w:val="009A6C98"/>
    <w:rsid w:val="009B0AA5"/>
    <w:rsid w:val="009C0A60"/>
    <w:rsid w:val="009C6935"/>
    <w:rsid w:val="009D278D"/>
    <w:rsid w:val="009D78A6"/>
    <w:rsid w:val="009E2BE4"/>
    <w:rsid w:val="009F40F2"/>
    <w:rsid w:val="00A00CB4"/>
    <w:rsid w:val="00A2116B"/>
    <w:rsid w:val="00A22433"/>
    <w:rsid w:val="00A3584D"/>
    <w:rsid w:val="00A361DF"/>
    <w:rsid w:val="00A45353"/>
    <w:rsid w:val="00A67FAA"/>
    <w:rsid w:val="00A931D0"/>
    <w:rsid w:val="00AC15E6"/>
    <w:rsid w:val="00AD1073"/>
    <w:rsid w:val="00AD7C1C"/>
    <w:rsid w:val="00B00B0A"/>
    <w:rsid w:val="00B0275F"/>
    <w:rsid w:val="00B1087C"/>
    <w:rsid w:val="00B14390"/>
    <w:rsid w:val="00B14E27"/>
    <w:rsid w:val="00B37D31"/>
    <w:rsid w:val="00B50C12"/>
    <w:rsid w:val="00B628F9"/>
    <w:rsid w:val="00B831F3"/>
    <w:rsid w:val="00B9517D"/>
    <w:rsid w:val="00BB72A9"/>
    <w:rsid w:val="00BE6167"/>
    <w:rsid w:val="00BE754D"/>
    <w:rsid w:val="00C17BD6"/>
    <w:rsid w:val="00C32312"/>
    <w:rsid w:val="00C44A5A"/>
    <w:rsid w:val="00C65561"/>
    <w:rsid w:val="00CA2DFE"/>
    <w:rsid w:val="00CB48CE"/>
    <w:rsid w:val="00CE688F"/>
    <w:rsid w:val="00D0417D"/>
    <w:rsid w:val="00D32092"/>
    <w:rsid w:val="00D33F98"/>
    <w:rsid w:val="00D36892"/>
    <w:rsid w:val="00D5452D"/>
    <w:rsid w:val="00DB0FCB"/>
    <w:rsid w:val="00DC3833"/>
    <w:rsid w:val="00DE2CBE"/>
    <w:rsid w:val="00DF4344"/>
    <w:rsid w:val="00E14634"/>
    <w:rsid w:val="00E14D26"/>
    <w:rsid w:val="00E267B0"/>
    <w:rsid w:val="00E67B11"/>
    <w:rsid w:val="00E728EF"/>
    <w:rsid w:val="00E9076B"/>
    <w:rsid w:val="00EB0CD8"/>
    <w:rsid w:val="00EB28E4"/>
    <w:rsid w:val="00EC5873"/>
    <w:rsid w:val="00ED6BA4"/>
    <w:rsid w:val="00F0360A"/>
    <w:rsid w:val="00F05141"/>
    <w:rsid w:val="00F448EC"/>
    <w:rsid w:val="00F46253"/>
    <w:rsid w:val="00F54665"/>
    <w:rsid w:val="00F83CD2"/>
    <w:rsid w:val="00FA0505"/>
    <w:rsid w:val="00FA5D24"/>
    <w:rsid w:val="00FC3F1C"/>
    <w:rsid w:val="00FC472E"/>
    <w:rsid w:val="00FF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300E0"/>
  <w15:chartTrackingRefBased/>
  <w15:docId w15:val="{93F415DC-7B35-479B-AF7C-D943A6BEE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248"/>
    <w:rPr>
      <w:rFonts w:ascii="Calibri" w:eastAsia="Calibri" w:hAnsi="Calibri" w:cs="Times New Roman"/>
    </w:rPr>
  </w:style>
  <w:style w:type="paragraph" w:styleId="Titre1">
    <w:name w:val="heading 1"/>
    <w:next w:val="Normal"/>
    <w:link w:val="Titre1Car"/>
    <w:uiPriority w:val="9"/>
    <w:qFormat/>
    <w:rsid w:val="00760248"/>
    <w:pPr>
      <w:keepNext/>
      <w:keepLines/>
      <w:spacing w:after="0"/>
      <w:ind w:left="39" w:hanging="10"/>
      <w:outlineLvl w:val="0"/>
    </w:pPr>
    <w:rPr>
      <w:rFonts w:ascii="Arial" w:eastAsia="Arial" w:hAnsi="Arial" w:cs="Arial"/>
      <w:b/>
      <w:color w:val="000000"/>
      <w:sz w:val="24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60248"/>
    <w:rPr>
      <w:rFonts w:ascii="Arial" w:eastAsia="Arial" w:hAnsi="Arial" w:cs="Arial"/>
      <w:b/>
      <w:color w:val="000000"/>
      <w:sz w:val="24"/>
      <w:lang w:eastAsia="fr-BE"/>
    </w:rPr>
  </w:style>
  <w:style w:type="character" w:styleId="Lienhypertexte">
    <w:name w:val="Hyperlink"/>
    <w:uiPriority w:val="99"/>
    <w:unhideWhenUsed/>
    <w:rsid w:val="00BE6167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827EA7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4C5F66"/>
    <w:rPr>
      <w:color w:val="605E5C"/>
      <w:shd w:val="clear" w:color="auto" w:fill="E1DFDD"/>
    </w:rPr>
  </w:style>
  <w:style w:type="paragraph" w:customStyle="1" w:styleId="Standard">
    <w:name w:val="Standard"/>
    <w:rsid w:val="000E33F6"/>
    <w:pPr>
      <w:suppressAutoHyphens/>
      <w:autoSpaceDN w:val="0"/>
      <w:spacing w:after="0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91218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fr-FR" w:eastAsia="fr-FR"/>
    </w:rPr>
  </w:style>
  <w:style w:type="character" w:styleId="lev">
    <w:name w:val="Strong"/>
    <w:basedOn w:val="Policepardfaut"/>
    <w:uiPriority w:val="22"/>
    <w:qFormat/>
    <w:rsid w:val="009121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63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3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3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3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an-sebastien.colin@ramillies.be" TargetMode="External"/><Relationship Id="rId5" Type="http://schemas.openxmlformats.org/officeDocument/2006/relationships/hyperlink" Target="mailto:cpas@ramillies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1209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Didier Romain</dc:creator>
  <cp:keywords/>
  <dc:description/>
  <cp:lastModifiedBy>Jean-Sébastien Colin</cp:lastModifiedBy>
  <cp:revision>10</cp:revision>
  <cp:lastPrinted>2023-08-28T14:20:00Z</cp:lastPrinted>
  <dcterms:created xsi:type="dcterms:W3CDTF">2025-10-30T13:37:00Z</dcterms:created>
  <dcterms:modified xsi:type="dcterms:W3CDTF">2025-10-31T15:29:00Z</dcterms:modified>
</cp:coreProperties>
</file>